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6D71" w:rsidRPr="00316D71" w:rsidRDefault="00316D71" w:rsidP="00316D71">
      <w:pPr>
        <w:spacing w:after="0" w:line="240" w:lineRule="auto"/>
        <w:contextualSpacing/>
        <w:jc w:val="center"/>
        <w:rPr>
          <w:rFonts w:ascii="Cambria" w:hAnsi="Cambria"/>
          <w:b/>
          <w:sz w:val="24"/>
          <w:szCs w:val="24"/>
          <w:lang w:val="id-ID"/>
        </w:rPr>
      </w:pPr>
      <w:r w:rsidRPr="00316D71">
        <w:rPr>
          <w:rFonts w:ascii="Cambria" w:hAnsi="Cambria"/>
          <w:b/>
          <w:noProof/>
          <w:sz w:val="24"/>
          <w:szCs w:val="24"/>
        </w:rPr>
        <w:drawing>
          <wp:anchor distT="0" distB="0" distL="114300" distR="114300" simplePos="0" relativeHeight="251656192" behindDoc="0" locked="0" layoutInCell="1" allowOverlap="1" wp14:anchorId="575987F1" wp14:editId="20C1102E">
            <wp:simplePos x="0" y="0"/>
            <wp:positionH relativeFrom="column">
              <wp:posOffset>1905</wp:posOffset>
            </wp:positionH>
            <wp:positionV relativeFrom="paragraph">
              <wp:posOffset>32385</wp:posOffset>
            </wp:positionV>
            <wp:extent cx="704850" cy="704850"/>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6D71">
        <w:rPr>
          <w:rFonts w:ascii="Cambria" w:hAnsi="Cambria"/>
          <w:b/>
          <w:sz w:val="24"/>
          <w:szCs w:val="24"/>
        </w:rPr>
        <w:t xml:space="preserve">PEMERINTAH KABUPATEN </w:t>
      </w:r>
      <w:r w:rsidRPr="00316D71">
        <w:rPr>
          <w:rFonts w:ascii="Cambria" w:hAnsi="Cambria"/>
          <w:b/>
          <w:sz w:val="24"/>
          <w:szCs w:val="24"/>
          <w:lang w:val="id-ID"/>
        </w:rPr>
        <w:t>INDRAMAYU</w:t>
      </w:r>
    </w:p>
    <w:p w:rsidR="00316D71" w:rsidRPr="00316D71" w:rsidRDefault="00316D71" w:rsidP="00316D71">
      <w:pPr>
        <w:spacing w:after="0" w:line="240" w:lineRule="auto"/>
        <w:contextualSpacing/>
        <w:jc w:val="center"/>
        <w:rPr>
          <w:rFonts w:ascii="Cambria" w:hAnsi="Cambria"/>
          <w:b/>
          <w:sz w:val="24"/>
          <w:szCs w:val="24"/>
        </w:rPr>
      </w:pPr>
      <w:r w:rsidRPr="00316D71">
        <w:rPr>
          <w:rFonts w:ascii="Cambria" w:hAnsi="Cambria"/>
          <w:b/>
          <w:sz w:val="24"/>
          <w:szCs w:val="24"/>
        </w:rPr>
        <w:t>DINAS PENDIDIKAN DAN KEBUDAYAAN</w:t>
      </w:r>
    </w:p>
    <w:p w:rsidR="00316D71" w:rsidRPr="00316D71" w:rsidRDefault="00316D71" w:rsidP="00316D71">
      <w:pPr>
        <w:spacing w:after="0" w:line="240" w:lineRule="auto"/>
        <w:contextualSpacing/>
        <w:jc w:val="center"/>
        <w:rPr>
          <w:rFonts w:ascii="Cambria" w:hAnsi="Cambria"/>
          <w:b/>
          <w:sz w:val="44"/>
          <w:szCs w:val="44"/>
          <w:lang w:val="id-ID"/>
        </w:rPr>
      </w:pPr>
      <w:hyperlink r:id="rId9" w:history="1">
        <w:r w:rsidRPr="00316D71">
          <w:rPr>
            <w:rFonts w:ascii="Cambria" w:hAnsi="Cambria"/>
            <w:b/>
            <w:color w:val="0563C1"/>
            <w:sz w:val="44"/>
            <w:szCs w:val="44"/>
          </w:rPr>
          <w:t>SMP NEGERI 2</w:t>
        </w:r>
        <w:r w:rsidRPr="00316D71">
          <w:rPr>
            <w:rFonts w:ascii="Cambria" w:hAnsi="Cambria"/>
            <w:b/>
            <w:color w:val="0563C1"/>
            <w:sz w:val="44"/>
            <w:szCs w:val="44"/>
            <w:lang w:val="id-ID"/>
          </w:rPr>
          <w:t xml:space="preserve"> SUKAGUMIWANG</w:t>
        </w:r>
      </w:hyperlink>
    </w:p>
    <w:p w:rsidR="00316D71" w:rsidRPr="00316D71" w:rsidRDefault="00316D71" w:rsidP="00316D71">
      <w:pPr>
        <w:spacing w:after="0" w:line="240" w:lineRule="auto"/>
        <w:contextualSpacing/>
        <w:jc w:val="center"/>
        <w:rPr>
          <w:rFonts w:ascii="Cambria" w:hAnsi="Cambria"/>
          <w:bCs/>
          <w:sz w:val="20"/>
          <w:szCs w:val="20"/>
          <w:lang w:val="id-ID"/>
        </w:rPr>
      </w:pPr>
      <w:r w:rsidRPr="00316D71">
        <w:rPr>
          <w:rFonts w:ascii="Cambria" w:hAnsi="Cambria"/>
          <w:bCs/>
          <w:sz w:val="20"/>
          <w:szCs w:val="20"/>
        </w:rPr>
        <w:t xml:space="preserve">Alamat : Jl. </w:t>
      </w:r>
      <w:r w:rsidRPr="00316D71">
        <w:rPr>
          <w:rFonts w:ascii="Cambria" w:hAnsi="Cambria"/>
          <w:bCs/>
          <w:sz w:val="20"/>
          <w:szCs w:val="20"/>
          <w:lang w:val="id-ID"/>
        </w:rPr>
        <w:t>By Pass Cadangpinggan KM 37</w:t>
      </w:r>
    </w:p>
    <w:p w:rsidR="00316D71" w:rsidRPr="00316D71" w:rsidRDefault="00316D71" w:rsidP="00316D71">
      <w:pPr>
        <w:spacing w:after="0"/>
        <w:contextualSpacing/>
        <w:jc w:val="center"/>
        <w:rPr>
          <w:rFonts w:ascii="Cambria" w:hAnsi="Cambria"/>
          <w:b/>
          <w:sz w:val="24"/>
          <w:szCs w:val="24"/>
        </w:rPr>
      </w:pPr>
      <w:r w:rsidRPr="00316D71">
        <w:rPr>
          <w:rFonts w:ascii="Cambria" w:hAnsi="Cambria"/>
          <w:noProof/>
        </w:rPr>
        <mc:AlternateContent>
          <mc:Choice Requires="wps">
            <w:drawing>
              <wp:anchor distT="4294967291" distB="4294967291" distL="114300" distR="114300" simplePos="0" relativeHeight="251657216" behindDoc="0" locked="0" layoutInCell="1" allowOverlap="1" wp14:anchorId="29967035" wp14:editId="0B5B5D46">
                <wp:simplePos x="0" y="0"/>
                <wp:positionH relativeFrom="column">
                  <wp:posOffset>6985</wp:posOffset>
                </wp:positionH>
                <wp:positionV relativeFrom="paragraph">
                  <wp:posOffset>10159</wp:posOffset>
                </wp:positionV>
                <wp:extent cx="11160125" cy="0"/>
                <wp:effectExtent l="0" t="0" r="22225" b="19050"/>
                <wp:wrapNone/>
                <wp:docPr id="59841198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E3A9C35" id="Straight Connector 1"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B7474" w:rsidRPr="0093261D" w:rsidRDefault="00CB7474" w:rsidP="00CB7474">
      <w:pPr>
        <w:spacing w:after="0" w:line="240" w:lineRule="auto"/>
        <w:contextualSpacing/>
        <w:jc w:val="center"/>
        <w:rPr>
          <w:rFonts w:asciiTheme="majorHAnsi" w:hAnsiTheme="majorHAnsi"/>
          <w:b/>
          <w:sz w:val="34"/>
          <w:szCs w:val="34"/>
          <w:lang w:val="sv-SE"/>
        </w:rPr>
      </w:pPr>
      <w:r>
        <w:rPr>
          <w:rFonts w:asciiTheme="majorHAnsi" w:hAnsiTheme="majorHAnsi"/>
          <w:b/>
          <w:sz w:val="34"/>
          <w:szCs w:val="34"/>
          <w:lang w:val="sv-SE"/>
        </w:rPr>
        <w:t>PENETAPAN INDIKA</w:t>
      </w:r>
      <w:r w:rsidR="00316D71">
        <w:rPr>
          <w:rFonts w:asciiTheme="majorHAnsi" w:hAnsiTheme="majorHAnsi"/>
          <w:b/>
          <w:sz w:val="34"/>
          <w:szCs w:val="34"/>
          <w:lang w:val="id-ID"/>
        </w:rPr>
        <w:t>T</w:t>
      </w:r>
      <w:r>
        <w:rPr>
          <w:rFonts w:asciiTheme="majorHAnsi" w:hAnsiTheme="majorHAnsi"/>
          <w:b/>
          <w:sz w:val="34"/>
          <w:szCs w:val="34"/>
          <w:lang w:val="sv-SE"/>
        </w:rPr>
        <w:t>OR PENCAPAIAN KOMPETENSI</w:t>
      </w:r>
    </w:p>
    <w:p w:rsidR="00CB7474" w:rsidRPr="00CB7474" w:rsidRDefault="00CB7474" w:rsidP="00DE7BC6">
      <w:pPr>
        <w:spacing w:after="0" w:line="240" w:lineRule="auto"/>
        <w:contextualSpacing/>
        <w:jc w:val="center"/>
        <w:rPr>
          <w:rFonts w:asciiTheme="majorHAnsi" w:hAnsiTheme="majorHAnsi"/>
          <w:b/>
          <w:sz w:val="24"/>
          <w:szCs w:val="24"/>
          <w:lang w:val="sv-SE"/>
        </w:rPr>
      </w:pPr>
      <w:r w:rsidRPr="00CB7474">
        <w:rPr>
          <w:rFonts w:asciiTheme="majorHAnsi" w:hAnsiTheme="majorHAnsi"/>
          <w:b/>
          <w:sz w:val="24"/>
          <w:szCs w:val="24"/>
          <w:lang w:val="sv-SE"/>
        </w:rPr>
        <w:t>TAHUN PELAJARAN 202</w:t>
      </w:r>
      <w:r w:rsidR="00DE7BC6">
        <w:rPr>
          <w:rFonts w:asciiTheme="majorHAnsi" w:hAnsiTheme="majorHAnsi"/>
          <w:b/>
          <w:sz w:val="24"/>
          <w:szCs w:val="24"/>
          <w:lang w:val="sv-SE"/>
        </w:rPr>
        <w:t>3-2024</w:t>
      </w:r>
    </w:p>
    <w:p w:rsidR="00CB7474" w:rsidRDefault="00CB7474" w:rsidP="00CB7474">
      <w:pPr>
        <w:spacing w:after="0" w:line="240" w:lineRule="auto"/>
        <w:contextualSpacing/>
        <w:jc w:val="center"/>
        <w:rPr>
          <w:rFonts w:asciiTheme="majorHAnsi" w:hAnsiTheme="majorHAnsi"/>
          <w:b/>
          <w:sz w:val="28"/>
          <w:szCs w:val="28"/>
          <w:lang w:val="sv-SE"/>
        </w:rPr>
      </w:pPr>
    </w:p>
    <w:tbl>
      <w:tblPr>
        <w:tblStyle w:val="BayanganCahaya-Aksen3"/>
        <w:tblW w:w="17010" w:type="dxa"/>
        <w:tblInd w:w="108" w:type="dxa"/>
        <w:tblLook w:val="04A0" w:firstRow="1" w:lastRow="0" w:firstColumn="1" w:lastColumn="0" w:noHBand="0" w:noVBand="1"/>
      </w:tblPr>
      <w:tblGrid>
        <w:gridCol w:w="4111"/>
        <w:gridCol w:w="10206"/>
        <w:gridCol w:w="2693"/>
      </w:tblGrid>
      <w:tr w:rsidR="00CB7474" w:rsidTr="00CB74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CB7474" w:rsidRPr="0093261D" w:rsidRDefault="00CB7474" w:rsidP="003348E8">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2843DA" w:rsidRPr="002843DA">
              <w:rPr>
                <w:rFonts w:asciiTheme="majorHAnsi" w:hAnsiTheme="majorHAnsi"/>
                <w:b w:val="0"/>
                <w:color w:val="auto"/>
                <w:lang w:val="sv-SE"/>
              </w:rPr>
              <w:t>PJOK</w:t>
            </w:r>
          </w:p>
          <w:p w:rsidR="00CB7474" w:rsidRPr="0093261D" w:rsidRDefault="00CB7474" w:rsidP="003348E8">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Ganjil</w:t>
            </w:r>
          </w:p>
        </w:tc>
        <w:tc>
          <w:tcPr>
            <w:tcW w:w="10206" w:type="dxa"/>
            <w:tcBorders>
              <w:top w:val="single" w:sz="4" w:space="0" w:color="C2D69B" w:themeColor="accent3" w:themeTint="99"/>
              <w:bottom w:val="single" w:sz="4" w:space="0" w:color="C2D69B" w:themeColor="accent3" w:themeTint="99"/>
            </w:tcBorders>
          </w:tcPr>
          <w:p w:rsidR="00CB7474" w:rsidRPr="0093261D" w:rsidRDefault="00CB7474"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2693" w:type="dxa"/>
            <w:tcBorders>
              <w:top w:val="single" w:sz="4" w:space="0" w:color="C2D69B" w:themeColor="accent3" w:themeTint="99"/>
              <w:bottom w:val="single" w:sz="4" w:space="0" w:color="C2D69B" w:themeColor="accent3" w:themeTint="99"/>
            </w:tcBorders>
          </w:tcPr>
          <w:p w:rsidR="00CB7474" w:rsidRPr="0093261D" w:rsidRDefault="00CB7474"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CB7474" w:rsidRPr="0093261D" w:rsidRDefault="00CB7474"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CB7474" w:rsidRPr="00F72CA1" w:rsidRDefault="00CB7474" w:rsidP="00CB7474">
      <w:pPr>
        <w:spacing w:after="0" w:line="240" w:lineRule="auto"/>
        <w:contextualSpacing/>
        <w:rPr>
          <w:rFonts w:asciiTheme="majorHAnsi" w:hAnsiTheme="majorHAnsi"/>
          <w:bCs/>
          <w:lang w:val="sv-SE"/>
        </w:rPr>
      </w:pPr>
    </w:p>
    <w:p w:rsidR="00DE7BC6" w:rsidRDefault="00DE7BC6" w:rsidP="00DE7BC6">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rsidR="00DE7BC6" w:rsidRDefault="00DE7BC6" w:rsidP="00DE7BC6">
      <w:pPr>
        <w:tabs>
          <w:tab w:val="left" w:pos="567"/>
        </w:tabs>
        <w:spacing w:after="0" w:line="240" w:lineRule="auto"/>
        <w:jc w:val="both"/>
        <w:rPr>
          <w:rFonts w:asciiTheme="majorHAnsi" w:hAnsiTheme="majorHAnsi"/>
        </w:rPr>
      </w:pPr>
      <w:r>
        <w:rPr>
          <w:rFonts w:asciiTheme="majorHAnsi" w:hAnsiTheme="majorHAnsi"/>
        </w:rPr>
        <w:tab/>
        <w:t>Pada fese ini, peserta didik mampu:</w:t>
      </w:r>
    </w:p>
    <w:p w:rsidR="00DE7BC6" w:rsidRPr="00DE7BC6" w:rsidRDefault="00DE7BC6" w:rsidP="00DE7BC6">
      <w:pPr>
        <w:pStyle w:val="DaftarParagraf"/>
        <w:numPr>
          <w:ilvl w:val="1"/>
          <w:numId w:val="3"/>
        </w:numPr>
        <w:spacing w:line="276" w:lineRule="auto"/>
        <w:ind w:left="1134" w:hanging="567"/>
        <w:rPr>
          <w:rFonts w:asciiTheme="majorHAnsi" w:hAnsiTheme="majorHAnsi"/>
          <w:sz w:val="22"/>
          <w:szCs w:val="22"/>
        </w:rPr>
      </w:pPr>
      <w:r w:rsidRPr="00DE7BC6">
        <w:rPr>
          <w:rFonts w:asciiTheme="majorHAnsi" w:hAnsiTheme="majorHAnsi"/>
          <w:sz w:val="22"/>
          <w:szCs w:val="22"/>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DE7BC6" w:rsidRDefault="00DE7BC6" w:rsidP="00DE7BC6">
      <w:pPr>
        <w:tabs>
          <w:tab w:val="left" w:pos="567"/>
        </w:tabs>
        <w:spacing w:after="0" w:line="240" w:lineRule="auto"/>
        <w:jc w:val="both"/>
        <w:rPr>
          <w:rFonts w:asciiTheme="majorHAnsi" w:hAnsiTheme="majorHAnsi"/>
        </w:rPr>
      </w:pPr>
    </w:p>
    <w:p w:rsidR="00DE7BC6" w:rsidRDefault="00DE7BC6" w:rsidP="00DE7BC6">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17010" w:type="dxa"/>
        <w:tblInd w:w="675" w:type="dxa"/>
        <w:tblLook w:val="04A0" w:firstRow="1" w:lastRow="0" w:firstColumn="1" w:lastColumn="0" w:noHBand="0" w:noVBand="1"/>
      </w:tblPr>
      <w:tblGrid>
        <w:gridCol w:w="2694"/>
        <w:gridCol w:w="14316"/>
      </w:tblGrid>
      <w:tr w:rsidR="00DE7BC6" w:rsidRPr="00AC37FC" w:rsidTr="00DE7BC6">
        <w:tc>
          <w:tcPr>
            <w:tcW w:w="2694" w:type="dxa"/>
            <w:shd w:val="clear" w:color="auto" w:fill="9BBB59" w:themeFill="accent3"/>
            <w:vAlign w:val="center"/>
          </w:tcPr>
          <w:p w:rsidR="00DE7BC6" w:rsidRPr="00AC37FC" w:rsidRDefault="00DE7BC6" w:rsidP="00564562">
            <w:pPr>
              <w:spacing w:before="60" w:after="60"/>
              <w:jc w:val="center"/>
              <w:rPr>
                <w:rFonts w:asciiTheme="majorHAnsi" w:hAnsiTheme="majorHAnsi"/>
                <w:b/>
                <w:noProof/>
              </w:rPr>
            </w:pPr>
            <w:r w:rsidRPr="00AC37FC">
              <w:rPr>
                <w:rFonts w:asciiTheme="majorHAnsi" w:hAnsiTheme="majorHAnsi"/>
                <w:b/>
                <w:noProof/>
              </w:rPr>
              <w:t>ELEMEN</w:t>
            </w:r>
          </w:p>
        </w:tc>
        <w:tc>
          <w:tcPr>
            <w:tcW w:w="14316" w:type="dxa"/>
            <w:shd w:val="clear" w:color="auto" w:fill="9BBB59" w:themeFill="accent3"/>
            <w:vAlign w:val="center"/>
          </w:tcPr>
          <w:p w:rsidR="00DE7BC6" w:rsidRPr="00AC37FC" w:rsidRDefault="00DE7BC6" w:rsidP="00564562">
            <w:pPr>
              <w:spacing w:before="60" w:after="60"/>
              <w:jc w:val="center"/>
              <w:rPr>
                <w:rFonts w:asciiTheme="majorHAnsi" w:hAnsiTheme="majorHAnsi"/>
                <w:b/>
                <w:noProof/>
              </w:rPr>
            </w:pPr>
            <w:r w:rsidRPr="00AC37FC">
              <w:rPr>
                <w:rFonts w:asciiTheme="majorHAnsi" w:hAnsiTheme="majorHAnsi"/>
                <w:b/>
                <w:noProof/>
              </w:rPr>
              <w:t>CAPAIAN PEMBELAJARAN</w:t>
            </w:r>
          </w:p>
        </w:tc>
      </w:tr>
      <w:tr w:rsidR="00DE7BC6" w:rsidRPr="00AC37FC" w:rsidTr="00DE7BC6">
        <w:tc>
          <w:tcPr>
            <w:tcW w:w="2694" w:type="dxa"/>
            <w:vAlign w:val="center"/>
          </w:tcPr>
          <w:p w:rsidR="00DE7BC6" w:rsidRPr="00AC37FC" w:rsidRDefault="00DE7BC6" w:rsidP="00564562">
            <w:pPr>
              <w:jc w:val="center"/>
              <w:rPr>
                <w:rFonts w:asciiTheme="majorHAnsi" w:hAnsiTheme="majorHAnsi"/>
                <w:noProof/>
              </w:rPr>
            </w:pPr>
            <w:r w:rsidRPr="00AC37FC">
              <w:rPr>
                <w:rFonts w:asciiTheme="majorHAnsi" w:hAnsiTheme="majorHAnsi"/>
                <w:noProof/>
              </w:rPr>
              <w:t>Keterampilan Gerak</w:t>
            </w:r>
          </w:p>
        </w:tc>
        <w:tc>
          <w:tcPr>
            <w:tcW w:w="14316" w:type="dxa"/>
          </w:tcPr>
          <w:p w:rsidR="00DE7BC6" w:rsidRPr="00AC37FC" w:rsidRDefault="00DE7BC6" w:rsidP="00564562">
            <w:pPr>
              <w:jc w:val="both"/>
              <w:rPr>
                <w:rFonts w:asciiTheme="majorHAnsi" w:hAnsiTheme="majorHAnsi"/>
                <w:noProof/>
              </w:rPr>
            </w:pPr>
            <w:r w:rsidRPr="00AC37FC">
              <w:rPr>
                <w:rFonts w:asciiTheme="majorHAnsi" w:hAnsiTheme="majorHAnsi"/>
                <w:noProof/>
              </w:rPr>
              <w:t>Peserta didik dapat menunjukkan kemampuan dalam mempraktikkan hasil analisis keterampilan gerak spesifik berupa permainan dan olahraga, aktivitas senam, aktivitas gerak berirama, dan aktivitas permainan dan olahraga air (kondisional).</w:t>
            </w:r>
          </w:p>
        </w:tc>
      </w:tr>
      <w:tr w:rsidR="00DE7BC6" w:rsidRPr="00AC37FC" w:rsidTr="00DE7BC6">
        <w:tc>
          <w:tcPr>
            <w:tcW w:w="2694" w:type="dxa"/>
            <w:vAlign w:val="center"/>
          </w:tcPr>
          <w:p w:rsidR="00DE7BC6" w:rsidRPr="00AC37FC" w:rsidRDefault="00DE7BC6" w:rsidP="00564562">
            <w:pPr>
              <w:jc w:val="center"/>
              <w:rPr>
                <w:rFonts w:asciiTheme="majorHAnsi" w:hAnsiTheme="majorHAnsi"/>
                <w:noProof/>
              </w:rPr>
            </w:pPr>
            <w:r w:rsidRPr="00AC37FC">
              <w:rPr>
                <w:rFonts w:asciiTheme="majorHAnsi" w:hAnsiTheme="majorHAnsi"/>
                <w:noProof/>
              </w:rPr>
              <w:t>Pengetahuan Gerak</w:t>
            </w:r>
          </w:p>
        </w:tc>
        <w:tc>
          <w:tcPr>
            <w:tcW w:w="14316" w:type="dxa"/>
          </w:tcPr>
          <w:p w:rsidR="00DE7BC6" w:rsidRPr="00AC37FC" w:rsidRDefault="00DE7BC6" w:rsidP="00564562">
            <w:pPr>
              <w:jc w:val="both"/>
              <w:rPr>
                <w:rFonts w:asciiTheme="majorHAnsi" w:hAnsiTheme="majorHAnsi"/>
                <w:noProof/>
              </w:rPr>
            </w:pPr>
            <w:r w:rsidRPr="00AC37FC">
              <w:rPr>
                <w:rFonts w:asciiTheme="majorHAnsi" w:hAnsiTheme="majorHAnsi"/>
                <w:noProof/>
              </w:rPr>
              <w:t>Peserta didik dapat menganalisis fakta, konsep, dan prosedur dalam melakukan berbagai keterampilan gerak spesifik berupa permainan dan olahraga, aktivitas senam, aktivitas gerak berirama, dan aktivitas permainan dan olahraga air (kondisional).</w:t>
            </w:r>
          </w:p>
        </w:tc>
      </w:tr>
      <w:tr w:rsidR="00DE7BC6" w:rsidRPr="00AC37FC" w:rsidTr="00DE7BC6">
        <w:tc>
          <w:tcPr>
            <w:tcW w:w="2694" w:type="dxa"/>
            <w:vAlign w:val="center"/>
          </w:tcPr>
          <w:p w:rsidR="00DE7BC6" w:rsidRPr="00AC37FC" w:rsidRDefault="00DE7BC6" w:rsidP="00564562">
            <w:pPr>
              <w:jc w:val="center"/>
              <w:rPr>
                <w:rFonts w:asciiTheme="majorHAnsi" w:hAnsiTheme="majorHAnsi"/>
                <w:noProof/>
              </w:rPr>
            </w:pPr>
            <w:r w:rsidRPr="00AC37FC">
              <w:rPr>
                <w:rFonts w:asciiTheme="majorHAnsi" w:hAnsiTheme="majorHAnsi"/>
                <w:noProof/>
              </w:rPr>
              <w:t>Pemanfaatan Gerak</w:t>
            </w:r>
          </w:p>
        </w:tc>
        <w:tc>
          <w:tcPr>
            <w:tcW w:w="14316" w:type="dxa"/>
          </w:tcPr>
          <w:p w:rsidR="00DE7BC6" w:rsidRPr="00AC37FC" w:rsidRDefault="00DE7BC6" w:rsidP="00564562">
            <w:pPr>
              <w:jc w:val="both"/>
              <w:rPr>
                <w:rFonts w:asciiTheme="majorHAnsi" w:hAnsiTheme="majorHAnsi"/>
                <w:noProof/>
              </w:rPr>
            </w:pPr>
            <w:r w:rsidRPr="00AC37FC">
              <w:rPr>
                <w:rFonts w:asciiTheme="majorHAnsi" w:hAnsiTheme="majorHAnsi"/>
                <w:noProof/>
              </w:rPr>
              <w:t>Peserta didik dapat menganalisis fakta, konsep, dan prosedur serta mempraktikkan latihan pengembangan kebugaran jasmani terkait kesehatan (</w:t>
            </w:r>
            <w:r w:rsidRPr="00AC37FC">
              <w:rPr>
                <w:rFonts w:asciiTheme="majorHAnsi" w:hAnsiTheme="majorHAnsi"/>
                <w:i/>
                <w:iCs/>
                <w:noProof/>
              </w:rPr>
              <w:t>physicsl fittness related health</w:t>
            </w:r>
            <w:r w:rsidRPr="00AC37FC">
              <w:rPr>
                <w:rFonts w:asciiTheme="majorHAnsi" w:hAnsiTheme="majorHAnsi"/>
                <w:noProof/>
              </w:rPr>
              <w:t>) dan kebugaran jasmani terkait keterampilan (</w:t>
            </w:r>
            <w:r w:rsidRPr="00AC37FC">
              <w:rPr>
                <w:rFonts w:asciiTheme="majorHAnsi" w:hAnsiTheme="majorHAnsi"/>
                <w:i/>
                <w:iCs/>
                <w:noProof/>
              </w:rPr>
              <w:t>physicsl fittness related skills</w:t>
            </w:r>
            <w:r w:rsidRPr="00AC37FC">
              <w:rPr>
                <w:rFonts w:asciiTheme="majorHAnsi" w:hAnsiTheme="majorHAnsi"/>
                <w:noProof/>
              </w:rPr>
              <w:t>), berdasarkan prinsip latihan (</w:t>
            </w:r>
            <w:r w:rsidRPr="00AC37FC">
              <w:rPr>
                <w:rFonts w:asciiTheme="majorHAnsi" w:hAnsiTheme="majorHAnsi"/>
                <w:i/>
                <w:iCs/>
                <w:noProof/>
              </w:rPr>
              <w:t>Frequency, Intensity, Time, Type/ FITT</w:t>
            </w:r>
            <w:r w:rsidRPr="00AC37FC">
              <w:rPr>
                <w:rFonts w:asciiTheme="majorHAnsi" w:hAnsiTheme="majorHAnsi"/>
                <w:noProof/>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DE7BC6" w:rsidRPr="00AC37FC" w:rsidTr="00DE7BC6">
        <w:tc>
          <w:tcPr>
            <w:tcW w:w="2694" w:type="dxa"/>
            <w:vAlign w:val="center"/>
          </w:tcPr>
          <w:p w:rsidR="00DE7BC6" w:rsidRPr="00AC37FC" w:rsidRDefault="00DE7BC6" w:rsidP="00564562">
            <w:pPr>
              <w:jc w:val="center"/>
              <w:rPr>
                <w:rFonts w:asciiTheme="majorHAnsi" w:hAnsiTheme="majorHAnsi"/>
                <w:noProof/>
              </w:rPr>
            </w:pPr>
            <w:r w:rsidRPr="00AC37FC">
              <w:rPr>
                <w:rFonts w:asciiTheme="majorHAnsi" w:hAnsiTheme="majorHAnsi"/>
                <w:noProof/>
              </w:rPr>
              <w:t>Pengembangan Karakter dan Internalisasi Nilai-nilai Gerak</w:t>
            </w:r>
          </w:p>
        </w:tc>
        <w:tc>
          <w:tcPr>
            <w:tcW w:w="14316" w:type="dxa"/>
          </w:tcPr>
          <w:p w:rsidR="00DE7BC6" w:rsidRPr="00AC37FC" w:rsidRDefault="00DE7BC6" w:rsidP="00564562">
            <w:pPr>
              <w:jc w:val="both"/>
              <w:rPr>
                <w:rFonts w:asciiTheme="majorHAnsi" w:hAnsiTheme="majorHAnsi"/>
                <w:noProof/>
              </w:rPr>
            </w:pPr>
            <w:r w:rsidRPr="00AC37FC">
              <w:rPr>
                <w:rFonts w:asciiTheme="majorHAnsi" w:hAnsiTheme="majorHAnsi"/>
                <w:noProof/>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B16EA4" w:rsidRDefault="00B16EA4" w:rsidP="00DE7BC6">
      <w:pPr>
        <w:spacing w:after="0" w:line="240" w:lineRule="auto"/>
        <w:rPr>
          <w:rFonts w:asciiTheme="majorHAnsi" w:hAnsiTheme="majorHAnsi"/>
        </w:rPr>
      </w:pPr>
    </w:p>
    <w:tbl>
      <w:tblPr>
        <w:tblStyle w:val="KisiTabel"/>
        <w:tblW w:w="0" w:type="auto"/>
        <w:tblInd w:w="108" w:type="dxa"/>
        <w:tblLayout w:type="fixed"/>
        <w:tblLook w:val="04A0" w:firstRow="1" w:lastRow="0" w:firstColumn="1" w:lastColumn="0" w:noHBand="0" w:noVBand="1"/>
      </w:tblPr>
      <w:tblGrid>
        <w:gridCol w:w="567"/>
        <w:gridCol w:w="496"/>
        <w:gridCol w:w="6875"/>
        <w:gridCol w:w="4820"/>
        <w:gridCol w:w="1559"/>
        <w:gridCol w:w="1559"/>
        <w:gridCol w:w="1702"/>
      </w:tblGrid>
      <w:tr w:rsidR="00DE7BC6" w:rsidRPr="008C7935" w:rsidTr="00DE7BC6">
        <w:trPr>
          <w:trHeight w:val="258"/>
          <w:tblHeader/>
        </w:trPr>
        <w:tc>
          <w:tcPr>
            <w:tcW w:w="567" w:type="dxa"/>
            <w:vMerge w:val="restart"/>
            <w:shd w:val="clear" w:color="auto" w:fill="9BBB59" w:themeFill="accent3"/>
            <w:vAlign w:val="center"/>
          </w:tcPr>
          <w:p w:rsidR="00DE7BC6" w:rsidRPr="008C7935" w:rsidRDefault="00DE7BC6" w:rsidP="00DE7BC6">
            <w:pPr>
              <w:spacing w:line="276" w:lineRule="auto"/>
              <w:jc w:val="center"/>
              <w:rPr>
                <w:rFonts w:asciiTheme="majorHAnsi" w:hAnsiTheme="majorHAnsi"/>
                <w:b/>
              </w:rPr>
            </w:pPr>
            <w:r w:rsidRPr="008C7935">
              <w:rPr>
                <w:rFonts w:asciiTheme="majorHAnsi" w:hAnsiTheme="majorHAnsi"/>
                <w:b/>
              </w:rPr>
              <w:t>No.</w:t>
            </w:r>
          </w:p>
        </w:tc>
        <w:tc>
          <w:tcPr>
            <w:tcW w:w="7371" w:type="dxa"/>
            <w:gridSpan w:val="2"/>
            <w:vMerge w:val="restart"/>
            <w:shd w:val="clear" w:color="auto" w:fill="9BBB59" w:themeFill="accent3"/>
            <w:vAlign w:val="center"/>
          </w:tcPr>
          <w:p w:rsidR="00DE7BC6" w:rsidRPr="008C7935" w:rsidRDefault="00DE7BC6" w:rsidP="00DE7BC6">
            <w:pPr>
              <w:spacing w:line="276" w:lineRule="auto"/>
              <w:jc w:val="center"/>
              <w:rPr>
                <w:rFonts w:asciiTheme="majorHAnsi" w:hAnsiTheme="majorHAnsi"/>
                <w:b/>
              </w:rPr>
            </w:pPr>
            <w:r w:rsidRPr="008C7935">
              <w:rPr>
                <w:rFonts w:asciiTheme="majorHAnsi" w:hAnsiTheme="majorHAnsi"/>
                <w:b/>
              </w:rPr>
              <w:t>Tujuan Pembelajaran</w:t>
            </w:r>
          </w:p>
        </w:tc>
        <w:tc>
          <w:tcPr>
            <w:tcW w:w="4820" w:type="dxa"/>
            <w:vMerge w:val="restart"/>
            <w:shd w:val="clear" w:color="auto" w:fill="9BBB59" w:themeFill="accent3"/>
            <w:vAlign w:val="center"/>
          </w:tcPr>
          <w:p w:rsidR="00DE7BC6" w:rsidRPr="008C7935" w:rsidRDefault="00DE7BC6" w:rsidP="00DE7BC6">
            <w:pPr>
              <w:spacing w:line="276" w:lineRule="auto"/>
              <w:jc w:val="center"/>
              <w:rPr>
                <w:rFonts w:asciiTheme="majorHAnsi" w:hAnsiTheme="majorHAnsi"/>
                <w:b/>
              </w:rPr>
            </w:pPr>
            <w:r w:rsidRPr="008C7935">
              <w:rPr>
                <w:rFonts w:asciiTheme="majorHAnsi" w:hAnsiTheme="majorHAnsi"/>
                <w:b/>
              </w:rPr>
              <w:t>Indikator Ketercapaian Tujuan Kompetensi (IKTP)</w:t>
            </w:r>
          </w:p>
        </w:tc>
        <w:tc>
          <w:tcPr>
            <w:tcW w:w="4820" w:type="dxa"/>
            <w:gridSpan w:val="3"/>
            <w:tcBorders>
              <w:bottom w:val="single" w:sz="4" w:space="0" w:color="auto"/>
              <w:right w:val="single" w:sz="4" w:space="0" w:color="auto"/>
            </w:tcBorders>
            <w:shd w:val="clear" w:color="auto" w:fill="9BBB59" w:themeFill="accent3"/>
            <w:vAlign w:val="center"/>
          </w:tcPr>
          <w:p w:rsidR="00DE7BC6" w:rsidRPr="008C7935" w:rsidRDefault="00DE7BC6" w:rsidP="00DE7BC6">
            <w:pPr>
              <w:widowControl w:val="0"/>
              <w:autoSpaceDE w:val="0"/>
              <w:autoSpaceDN w:val="0"/>
              <w:adjustRightInd w:val="0"/>
              <w:spacing w:line="276" w:lineRule="auto"/>
              <w:ind w:left="34"/>
              <w:contextualSpacing/>
              <w:jc w:val="center"/>
              <w:rPr>
                <w:rFonts w:asciiTheme="majorHAnsi" w:hAnsiTheme="majorHAnsi"/>
                <w:b/>
              </w:rPr>
            </w:pPr>
            <w:r>
              <w:rPr>
                <w:rFonts w:asciiTheme="majorHAnsi" w:hAnsiTheme="majorHAnsi"/>
                <w:b/>
              </w:rPr>
              <w:t>Aspek/Ranah</w:t>
            </w:r>
          </w:p>
        </w:tc>
      </w:tr>
      <w:tr w:rsidR="00DE7BC6" w:rsidRPr="008C7935" w:rsidTr="00DE7BC6">
        <w:trPr>
          <w:trHeight w:val="258"/>
          <w:tblHeader/>
        </w:trPr>
        <w:tc>
          <w:tcPr>
            <w:tcW w:w="567" w:type="dxa"/>
            <w:vMerge/>
            <w:shd w:val="clear" w:color="auto" w:fill="9BBB59" w:themeFill="accent3"/>
            <w:vAlign w:val="center"/>
          </w:tcPr>
          <w:p w:rsidR="00DE7BC6" w:rsidRPr="008C7935" w:rsidRDefault="00DE7BC6" w:rsidP="00DE7BC6">
            <w:pPr>
              <w:spacing w:line="276" w:lineRule="auto"/>
              <w:jc w:val="center"/>
              <w:rPr>
                <w:rFonts w:asciiTheme="majorHAnsi" w:hAnsiTheme="majorHAnsi"/>
                <w:b/>
              </w:rPr>
            </w:pPr>
          </w:p>
        </w:tc>
        <w:tc>
          <w:tcPr>
            <w:tcW w:w="7371" w:type="dxa"/>
            <w:gridSpan w:val="2"/>
            <w:vMerge/>
            <w:tcBorders>
              <w:bottom w:val="single" w:sz="4" w:space="0" w:color="000000" w:themeColor="text1"/>
            </w:tcBorders>
            <w:shd w:val="clear" w:color="auto" w:fill="9BBB59" w:themeFill="accent3"/>
            <w:vAlign w:val="center"/>
          </w:tcPr>
          <w:p w:rsidR="00DE7BC6" w:rsidRPr="008C7935" w:rsidRDefault="00DE7BC6" w:rsidP="00DE7BC6">
            <w:pPr>
              <w:spacing w:line="276" w:lineRule="auto"/>
              <w:jc w:val="center"/>
              <w:rPr>
                <w:rFonts w:asciiTheme="majorHAnsi" w:hAnsiTheme="majorHAnsi"/>
                <w:b/>
              </w:rPr>
            </w:pPr>
          </w:p>
        </w:tc>
        <w:tc>
          <w:tcPr>
            <w:tcW w:w="4820" w:type="dxa"/>
            <w:vMerge/>
            <w:shd w:val="clear" w:color="auto" w:fill="9BBB59" w:themeFill="accent3"/>
            <w:vAlign w:val="center"/>
          </w:tcPr>
          <w:p w:rsidR="00DE7BC6" w:rsidRPr="008C7935" w:rsidRDefault="00DE7BC6" w:rsidP="00DE7BC6">
            <w:pPr>
              <w:spacing w:line="276" w:lineRule="auto"/>
              <w:jc w:val="center"/>
              <w:rPr>
                <w:rFonts w:asciiTheme="majorHAnsi" w:hAnsiTheme="majorHAnsi"/>
                <w:b/>
              </w:rPr>
            </w:pPr>
          </w:p>
        </w:tc>
        <w:tc>
          <w:tcPr>
            <w:tcW w:w="1559" w:type="dxa"/>
            <w:tcBorders>
              <w:top w:val="single" w:sz="4" w:space="0" w:color="auto"/>
              <w:right w:val="single" w:sz="4" w:space="0" w:color="auto"/>
            </w:tcBorders>
            <w:shd w:val="clear" w:color="auto" w:fill="9BBB59" w:themeFill="accent3"/>
            <w:vAlign w:val="center"/>
          </w:tcPr>
          <w:p w:rsidR="00DE7BC6" w:rsidRPr="00CB7474" w:rsidRDefault="00DE7BC6" w:rsidP="00DE7BC6">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2"/>
              </w:rPr>
              <w:t>P</w:t>
            </w:r>
            <w:r w:rsidRPr="00CB7474">
              <w:rPr>
                <w:rFonts w:asciiTheme="majorHAnsi" w:hAnsiTheme="majorHAnsi"/>
                <w:b/>
              </w:rPr>
              <w:t>en</w:t>
            </w:r>
            <w:r w:rsidRPr="00CB7474">
              <w:rPr>
                <w:rFonts w:asciiTheme="majorHAnsi" w:hAnsiTheme="majorHAnsi"/>
                <w:b/>
                <w:spacing w:val="-2"/>
              </w:rPr>
              <w:t>g</w:t>
            </w:r>
            <w:r w:rsidRPr="00CB7474">
              <w:rPr>
                <w:rFonts w:asciiTheme="majorHAnsi" w:hAnsiTheme="majorHAnsi"/>
                <w:b/>
              </w:rPr>
              <w:t>e</w:t>
            </w:r>
            <w:r w:rsidRPr="00CB7474">
              <w:rPr>
                <w:rFonts w:asciiTheme="majorHAnsi" w:hAnsiTheme="majorHAnsi"/>
                <w:b/>
                <w:spacing w:val="1"/>
              </w:rPr>
              <w:t>t</w:t>
            </w:r>
            <w:r w:rsidRPr="00CB7474">
              <w:rPr>
                <w:rFonts w:asciiTheme="majorHAnsi" w:hAnsiTheme="majorHAnsi"/>
                <w:b/>
              </w:rPr>
              <w:t>ah</w:t>
            </w:r>
            <w:r w:rsidRPr="00CB7474">
              <w:rPr>
                <w:rFonts w:asciiTheme="majorHAnsi" w:hAnsiTheme="majorHAnsi"/>
                <w:b/>
                <w:spacing w:val="-3"/>
              </w:rPr>
              <w:t>u</w:t>
            </w:r>
            <w:r w:rsidRPr="00CB7474">
              <w:rPr>
                <w:rFonts w:asciiTheme="majorHAnsi" w:hAnsiTheme="majorHAnsi"/>
                <w:b/>
              </w:rPr>
              <w:t>an</w:t>
            </w:r>
          </w:p>
          <w:p w:rsidR="00DE7BC6" w:rsidRPr="00CB7474" w:rsidRDefault="00DE7BC6" w:rsidP="00DE7BC6">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1"/>
              </w:rPr>
              <w:t>(K</w:t>
            </w:r>
            <w:r w:rsidRPr="00CB7474">
              <w:rPr>
                <w:rFonts w:asciiTheme="majorHAnsi" w:hAnsiTheme="majorHAnsi"/>
                <w:b/>
              </w:rPr>
              <w:t>o</w:t>
            </w:r>
            <w:r w:rsidRPr="00CB7474">
              <w:rPr>
                <w:rFonts w:asciiTheme="majorHAnsi" w:hAnsiTheme="majorHAnsi"/>
                <w:b/>
                <w:spacing w:val="-2"/>
              </w:rPr>
              <w:t>g</w:t>
            </w:r>
            <w:r w:rsidRPr="00CB7474">
              <w:rPr>
                <w:rFonts w:asciiTheme="majorHAnsi" w:hAnsiTheme="majorHAnsi"/>
                <w:b/>
              </w:rPr>
              <w:t>n</w:t>
            </w:r>
            <w:r w:rsidRPr="00CB7474">
              <w:rPr>
                <w:rFonts w:asciiTheme="majorHAnsi" w:hAnsiTheme="majorHAnsi"/>
                <w:b/>
                <w:spacing w:val="-2"/>
              </w:rPr>
              <w:t>i</w:t>
            </w:r>
            <w:r w:rsidRPr="00CB7474">
              <w:rPr>
                <w:rFonts w:asciiTheme="majorHAnsi" w:hAnsiTheme="majorHAnsi"/>
                <w:b/>
                <w:spacing w:val="1"/>
              </w:rPr>
              <w:t>t</w:t>
            </w:r>
            <w:r w:rsidRPr="00CB7474">
              <w:rPr>
                <w:rFonts w:asciiTheme="majorHAnsi" w:hAnsiTheme="majorHAnsi"/>
                <w:b/>
                <w:spacing w:val="-1"/>
              </w:rPr>
              <w:t>i</w:t>
            </w:r>
            <w:r w:rsidRPr="00CB7474">
              <w:rPr>
                <w:rFonts w:asciiTheme="majorHAnsi" w:hAnsiTheme="majorHAnsi"/>
                <w:b/>
                <w:spacing w:val="1"/>
              </w:rPr>
              <w:t>f</w:t>
            </w:r>
            <w:r w:rsidRPr="00CB7474">
              <w:rPr>
                <w:rFonts w:asciiTheme="majorHAnsi" w:hAnsiTheme="majorHAnsi"/>
                <w:b/>
              </w:rPr>
              <w:t>)</w:t>
            </w:r>
          </w:p>
        </w:tc>
        <w:tc>
          <w:tcPr>
            <w:tcW w:w="1559" w:type="dxa"/>
            <w:tcBorders>
              <w:top w:val="single" w:sz="4" w:space="0" w:color="auto"/>
              <w:right w:val="single" w:sz="4" w:space="0" w:color="auto"/>
            </w:tcBorders>
            <w:shd w:val="clear" w:color="auto" w:fill="9BBB59" w:themeFill="accent3"/>
            <w:vAlign w:val="center"/>
          </w:tcPr>
          <w:p w:rsidR="00DE7BC6" w:rsidRPr="00CB7474" w:rsidRDefault="00DE7BC6" w:rsidP="00DE7BC6">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rPr>
              <w:t>Sikap</w:t>
            </w:r>
          </w:p>
          <w:p w:rsidR="00DE7BC6" w:rsidRPr="00CB7474" w:rsidRDefault="00DE7BC6" w:rsidP="00DE7BC6">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1"/>
              </w:rPr>
              <w:t>(</w:t>
            </w:r>
            <w:r w:rsidRPr="00CB7474">
              <w:rPr>
                <w:rFonts w:asciiTheme="majorHAnsi" w:hAnsiTheme="majorHAnsi"/>
                <w:b/>
                <w:spacing w:val="-3"/>
              </w:rPr>
              <w:t>A</w:t>
            </w:r>
            <w:r w:rsidRPr="00CB7474">
              <w:rPr>
                <w:rFonts w:asciiTheme="majorHAnsi" w:hAnsiTheme="majorHAnsi"/>
                <w:b/>
                <w:spacing w:val="1"/>
              </w:rPr>
              <w:t>ff</w:t>
            </w:r>
            <w:r w:rsidRPr="00CB7474">
              <w:rPr>
                <w:rFonts w:asciiTheme="majorHAnsi" w:hAnsiTheme="majorHAnsi"/>
                <w:b/>
              </w:rPr>
              <w:t>ec</w:t>
            </w:r>
            <w:r w:rsidRPr="00CB7474">
              <w:rPr>
                <w:rFonts w:asciiTheme="majorHAnsi" w:hAnsiTheme="majorHAnsi"/>
                <w:b/>
                <w:spacing w:val="-2"/>
              </w:rPr>
              <w:t>t</w:t>
            </w:r>
            <w:r w:rsidRPr="00CB7474">
              <w:rPr>
                <w:rFonts w:asciiTheme="majorHAnsi" w:hAnsiTheme="majorHAnsi"/>
                <w:b/>
                <w:spacing w:val="1"/>
              </w:rPr>
              <w:t>i</w:t>
            </w:r>
            <w:r w:rsidRPr="00CB7474">
              <w:rPr>
                <w:rFonts w:asciiTheme="majorHAnsi" w:hAnsiTheme="majorHAnsi"/>
                <w:b/>
              </w:rPr>
              <w:t>v</w:t>
            </w:r>
            <w:r w:rsidRPr="00CB7474">
              <w:rPr>
                <w:rFonts w:asciiTheme="majorHAnsi" w:hAnsiTheme="majorHAnsi"/>
                <w:b/>
                <w:spacing w:val="-1"/>
              </w:rPr>
              <w:t>e</w:t>
            </w:r>
            <w:r w:rsidRPr="00CB7474">
              <w:rPr>
                <w:rFonts w:asciiTheme="majorHAnsi" w:hAnsiTheme="majorHAnsi"/>
                <w:b/>
              </w:rPr>
              <w:t>)</w:t>
            </w:r>
          </w:p>
        </w:tc>
        <w:tc>
          <w:tcPr>
            <w:tcW w:w="1702" w:type="dxa"/>
            <w:tcBorders>
              <w:right w:val="single" w:sz="4" w:space="0" w:color="auto"/>
            </w:tcBorders>
            <w:shd w:val="clear" w:color="auto" w:fill="9BBB59" w:themeFill="accent3"/>
            <w:vAlign w:val="center"/>
          </w:tcPr>
          <w:p w:rsidR="00DE7BC6" w:rsidRPr="00CB7474" w:rsidRDefault="00DE7BC6" w:rsidP="00DE7BC6">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1"/>
              </w:rPr>
              <w:t>K</w:t>
            </w:r>
            <w:r w:rsidRPr="00CB7474">
              <w:rPr>
                <w:rFonts w:asciiTheme="majorHAnsi" w:hAnsiTheme="majorHAnsi"/>
                <w:b/>
              </w:rPr>
              <w:t>e</w:t>
            </w:r>
            <w:r w:rsidRPr="00CB7474">
              <w:rPr>
                <w:rFonts w:asciiTheme="majorHAnsi" w:hAnsiTheme="majorHAnsi"/>
                <w:b/>
                <w:spacing w:val="-1"/>
              </w:rPr>
              <w:t>t</w:t>
            </w:r>
            <w:r w:rsidRPr="00CB7474">
              <w:rPr>
                <w:rFonts w:asciiTheme="majorHAnsi" w:hAnsiTheme="majorHAnsi"/>
                <w:b/>
              </w:rPr>
              <w:t>r</w:t>
            </w:r>
            <w:r w:rsidRPr="00CB7474">
              <w:rPr>
                <w:rFonts w:asciiTheme="majorHAnsi" w:hAnsiTheme="majorHAnsi"/>
                <w:b/>
                <w:spacing w:val="-2"/>
              </w:rPr>
              <w:t>a</w:t>
            </w:r>
            <w:r w:rsidRPr="00CB7474">
              <w:rPr>
                <w:rFonts w:asciiTheme="majorHAnsi" w:hAnsiTheme="majorHAnsi"/>
                <w:b/>
                <w:spacing w:val="1"/>
              </w:rPr>
              <w:t>m</w:t>
            </w:r>
            <w:r w:rsidRPr="00CB7474">
              <w:rPr>
                <w:rFonts w:asciiTheme="majorHAnsi" w:hAnsiTheme="majorHAnsi"/>
                <w:b/>
              </w:rPr>
              <w:t>p</w:t>
            </w:r>
            <w:r w:rsidRPr="00CB7474">
              <w:rPr>
                <w:rFonts w:asciiTheme="majorHAnsi" w:hAnsiTheme="majorHAnsi"/>
                <w:b/>
                <w:spacing w:val="-2"/>
              </w:rPr>
              <w:t>i</w:t>
            </w:r>
            <w:r w:rsidRPr="00CB7474">
              <w:rPr>
                <w:rFonts w:asciiTheme="majorHAnsi" w:hAnsiTheme="majorHAnsi"/>
                <w:b/>
                <w:spacing w:val="1"/>
              </w:rPr>
              <w:t>l</w:t>
            </w:r>
            <w:r w:rsidRPr="00CB7474">
              <w:rPr>
                <w:rFonts w:asciiTheme="majorHAnsi" w:hAnsiTheme="majorHAnsi"/>
                <w:b/>
              </w:rPr>
              <w:t>an</w:t>
            </w:r>
          </w:p>
          <w:p w:rsidR="00DE7BC6" w:rsidRPr="00CB7474" w:rsidRDefault="00DE7BC6" w:rsidP="00DE7BC6">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1"/>
              </w:rPr>
              <w:t>(</w:t>
            </w:r>
            <w:r w:rsidRPr="00CB7474">
              <w:rPr>
                <w:rFonts w:asciiTheme="majorHAnsi" w:hAnsiTheme="majorHAnsi"/>
                <w:b/>
              </w:rPr>
              <w:t>Ps</w:t>
            </w:r>
            <w:r w:rsidRPr="00CB7474">
              <w:rPr>
                <w:rFonts w:asciiTheme="majorHAnsi" w:hAnsiTheme="majorHAnsi"/>
                <w:b/>
                <w:spacing w:val="1"/>
              </w:rPr>
              <w:t>i</w:t>
            </w:r>
            <w:r w:rsidRPr="00CB7474">
              <w:rPr>
                <w:rFonts w:asciiTheme="majorHAnsi" w:hAnsiTheme="majorHAnsi"/>
                <w:b/>
                <w:spacing w:val="-3"/>
              </w:rPr>
              <w:t>k</w:t>
            </w:r>
            <w:r w:rsidRPr="00CB7474">
              <w:rPr>
                <w:rFonts w:asciiTheme="majorHAnsi" w:hAnsiTheme="majorHAnsi"/>
                <w:b/>
              </w:rPr>
              <w:t>o</w:t>
            </w:r>
            <w:r w:rsidRPr="00CB7474">
              <w:rPr>
                <w:rFonts w:asciiTheme="majorHAnsi" w:hAnsiTheme="majorHAnsi"/>
                <w:b/>
                <w:spacing w:val="1"/>
              </w:rPr>
              <w:t>m</w:t>
            </w:r>
            <w:r w:rsidRPr="00CB7474">
              <w:rPr>
                <w:rFonts w:asciiTheme="majorHAnsi" w:hAnsiTheme="majorHAnsi"/>
                <w:b/>
                <w:spacing w:val="-2"/>
              </w:rPr>
              <w:t>o</w:t>
            </w:r>
            <w:r w:rsidRPr="00CB7474">
              <w:rPr>
                <w:rFonts w:asciiTheme="majorHAnsi" w:hAnsiTheme="majorHAnsi"/>
                <w:b/>
                <w:spacing w:val="1"/>
              </w:rPr>
              <w:t>t</w:t>
            </w:r>
            <w:r w:rsidRPr="00CB7474">
              <w:rPr>
                <w:rFonts w:asciiTheme="majorHAnsi" w:hAnsiTheme="majorHAnsi"/>
                <w:b/>
              </w:rPr>
              <w:t>o</w:t>
            </w:r>
            <w:r w:rsidRPr="00CB7474">
              <w:rPr>
                <w:rFonts w:asciiTheme="majorHAnsi" w:hAnsiTheme="majorHAnsi"/>
                <w:b/>
                <w:spacing w:val="-2"/>
              </w:rPr>
              <w:t>r</w:t>
            </w:r>
            <w:r w:rsidRPr="00CB7474">
              <w:rPr>
                <w:rFonts w:asciiTheme="majorHAnsi" w:hAnsiTheme="majorHAnsi"/>
                <w:b/>
                <w:spacing w:val="1"/>
              </w:rPr>
              <w:t>i</w:t>
            </w:r>
            <w:r w:rsidRPr="00CB7474">
              <w:rPr>
                <w:rFonts w:asciiTheme="majorHAnsi" w:hAnsiTheme="majorHAnsi"/>
                <w:b/>
              </w:rPr>
              <w:t>k)</w:t>
            </w:r>
          </w:p>
        </w:tc>
      </w:tr>
      <w:tr w:rsidR="00DE7BC6" w:rsidRPr="008C7935" w:rsidTr="00DE7BC6">
        <w:tc>
          <w:tcPr>
            <w:tcW w:w="567" w:type="dxa"/>
            <w:vMerge w:val="restart"/>
            <w:vAlign w:val="center"/>
          </w:tcPr>
          <w:p w:rsidR="00DE7BC6" w:rsidRPr="00096EED" w:rsidRDefault="00DE7BC6" w:rsidP="00DE7BC6">
            <w:pPr>
              <w:spacing w:line="276" w:lineRule="auto"/>
              <w:jc w:val="center"/>
              <w:rPr>
                <w:rFonts w:asciiTheme="majorHAnsi" w:hAnsiTheme="majorHAnsi"/>
              </w:rPr>
            </w:pPr>
            <w:r>
              <w:rPr>
                <w:rFonts w:asciiTheme="majorHAnsi" w:hAnsiTheme="majorHAnsi"/>
              </w:rPr>
              <w:t>1</w:t>
            </w:r>
          </w:p>
        </w:tc>
        <w:tc>
          <w:tcPr>
            <w:tcW w:w="496" w:type="dxa"/>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1.1</w:t>
            </w:r>
          </w:p>
        </w:tc>
        <w:tc>
          <w:tcPr>
            <w:tcW w:w="6875" w:type="dxa"/>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 xml:space="preserve">Memahami aktivitas gerak spesifik melempar, menangkap, </w:t>
            </w:r>
            <w:r w:rsidRPr="00EB5ADA">
              <w:rPr>
                <w:rFonts w:asciiTheme="majorHAnsi" w:hAnsiTheme="majorHAnsi"/>
              </w:rPr>
              <w:lastRenderedPageBreak/>
              <w:t>menggiring, menembak bola, rebound, dan pivot dalam permainan bola basket sesuai potensi dan kreativitas yang dimiliki peserta didik.</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lastRenderedPageBreak/>
              <w:t xml:space="preserve">Mempelajari Sejarah singkat permainan bola </w:t>
            </w:r>
            <w:r w:rsidRPr="00F52DF0">
              <w:rPr>
                <w:rFonts w:asciiTheme="majorHAnsi" w:hAnsiTheme="majorHAnsi"/>
              </w:rPr>
              <w:lastRenderedPageBreak/>
              <w:t>basket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vMerge w:val="restart"/>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1.2</w:t>
            </w:r>
          </w:p>
        </w:tc>
        <w:tc>
          <w:tcPr>
            <w:tcW w:w="6875" w:type="dxa"/>
            <w:vMerge w:val="restart"/>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Mengidentifikasi bentuk-bentuk aktivitas gerak spesifik melempar, menangkap, menggiring, menembak bola, rebound, dan pivot dalam permainan bola basket sesuai potensi dan kreativitas yang dimiliki peserta didik.</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Mempraktekkan Gerak spesifik melempar bola.</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Mempraktekkan Gerak spesifik menangkap bola.</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1.3</w:t>
            </w:r>
          </w:p>
        </w:tc>
        <w:tc>
          <w:tcPr>
            <w:tcW w:w="6875" w:type="dxa"/>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Menganalisis prosedur aktivitas gerak spesifik melempar, menangkap, menggiring, menembak bola, rebound, dan pivot dalam permainan bola basket sesuai potensi dan kreativitas yang dimiliki peserta didik.</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Bermain lempar tangkap bola.</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vMerge w:val="restart"/>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1.4</w:t>
            </w:r>
          </w:p>
        </w:tc>
        <w:tc>
          <w:tcPr>
            <w:tcW w:w="6875" w:type="dxa"/>
            <w:vMerge w:val="restart"/>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Menyusun konsep aktivitas gerak spesifik melempar, menangkap, menggiring, menembak bola, rebound, dan pivot dalam permainan bola basket sesuai potensi dan kreativitas yang dimiliki peserta didik.</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Melakukan Dribling.</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Mengadakan Lomba dribbling.</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vMerge w:val="restart"/>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1.5</w:t>
            </w:r>
          </w:p>
        </w:tc>
        <w:tc>
          <w:tcPr>
            <w:tcW w:w="6875" w:type="dxa"/>
            <w:vMerge w:val="restart"/>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Mempraktikkan aktivitas gerak spesifik melempar, menangkap, menggiring, menembak bola, rebound, dan pivot permainan bola basket sesuai potensi dan kreativitas yang dimiliki peserta didik.</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Melakukan  Shooting.</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Melakukan rebound.</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1.6</w:t>
            </w:r>
          </w:p>
        </w:tc>
        <w:tc>
          <w:tcPr>
            <w:tcW w:w="6875" w:type="dxa"/>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Menunjukkan sikap berakhlak mulia, mandiri, kebinekaan global, gotongroyong, bernalar kritis, dan kreatif.</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Mengadakan Lomba shooting.</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restart"/>
            <w:vAlign w:val="center"/>
          </w:tcPr>
          <w:p w:rsidR="00DE7BC6" w:rsidRPr="00096EED" w:rsidRDefault="00DE7BC6" w:rsidP="00DE7BC6">
            <w:pPr>
              <w:spacing w:line="276" w:lineRule="auto"/>
              <w:jc w:val="center"/>
              <w:rPr>
                <w:rFonts w:asciiTheme="majorHAnsi" w:hAnsiTheme="majorHAnsi"/>
              </w:rPr>
            </w:pPr>
            <w:r>
              <w:rPr>
                <w:rFonts w:asciiTheme="majorHAnsi" w:hAnsiTheme="majorHAnsi"/>
              </w:rPr>
              <w:t>2</w:t>
            </w:r>
          </w:p>
        </w:tc>
        <w:tc>
          <w:tcPr>
            <w:tcW w:w="496" w:type="dxa"/>
            <w:vMerge w:val="restart"/>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2.1</w:t>
            </w:r>
          </w:p>
        </w:tc>
        <w:tc>
          <w:tcPr>
            <w:tcW w:w="6875" w:type="dxa"/>
            <w:vMerge w:val="restart"/>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Memahami konsep aktivitas gerak spesifik passing bawah, passing atas, servis bawah, servis atas, spike dan bendungan di dalam permainan bola voli.</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Gerak spesifik passing bawah.</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Gerak spesifik servis bawah.</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Bermain bola voli dengan peraturan sederhana dengan passing bawah.</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2.2</w:t>
            </w:r>
          </w:p>
        </w:tc>
        <w:tc>
          <w:tcPr>
            <w:tcW w:w="6875" w:type="dxa"/>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Menganalisis prinsip dan prosedur aktivitas gerak spesifik passing bawah, passing atas, servis bawah, servis atas, spike dan bendungan dalam permainan bola voli.</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Mengusai Lapangan permainan bola voli.</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vMerge w:val="restart"/>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2.3</w:t>
            </w:r>
          </w:p>
        </w:tc>
        <w:tc>
          <w:tcPr>
            <w:tcW w:w="6875" w:type="dxa"/>
            <w:vMerge w:val="restart"/>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Mempraktikkan aktivitas gerak spesifik passing bawah, passing atas, servis bawah, servis atas, spike dan bendungan dalam permainan bola voli.</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Gerak spesifik passing atas.</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Gerak spesifik servis atas.</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Bermain bola voli dengan peraturan yang sederhana dengan passing atas.</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Gerak spesifik spike</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Gerak spesifik block</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2.4</w:t>
            </w:r>
          </w:p>
        </w:tc>
        <w:tc>
          <w:tcPr>
            <w:tcW w:w="6875" w:type="dxa"/>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Menunjukkan sikap berahlak mulia, mandiri, kebinekaan global, gotongroyong, bernalar kritis, dan kreatif serta internalisasi nilai-nilai permainan bola voli.</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Bermain dengan peraturan yang sederhana dengan melakukkan spike dan block.</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restart"/>
            <w:vAlign w:val="center"/>
          </w:tcPr>
          <w:p w:rsidR="00DE7BC6" w:rsidRPr="00096EED" w:rsidRDefault="00DE7BC6" w:rsidP="00DE7BC6">
            <w:pPr>
              <w:spacing w:line="276" w:lineRule="auto"/>
              <w:jc w:val="center"/>
              <w:rPr>
                <w:rFonts w:asciiTheme="majorHAnsi" w:hAnsiTheme="majorHAnsi"/>
              </w:rPr>
            </w:pPr>
            <w:r>
              <w:rPr>
                <w:rFonts w:asciiTheme="majorHAnsi" w:hAnsiTheme="majorHAnsi"/>
              </w:rPr>
              <w:t>3</w:t>
            </w:r>
          </w:p>
        </w:tc>
        <w:tc>
          <w:tcPr>
            <w:tcW w:w="496" w:type="dxa"/>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3.1</w:t>
            </w:r>
          </w:p>
        </w:tc>
        <w:tc>
          <w:tcPr>
            <w:tcW w:w="6875" w:type="dxa"/>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Memahami aktivitas gerak spesifik melempar, menangkap, memukul bola, berlari ke tiang hinggap, dan mematikan lawan permainan kasti.</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Mempelajari Gerak spesifik melempar dan menangkap bola permainan kasti.</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3.2</w:t>
            </w:r>
          </w:p>
        </w:tc>
        <w:tc>
          <w:tcPr>
            <w:tcW w:w="6875" w:type="dxa"/>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Mengidentifikasi gerak spesifik melempar, menangkap, memukul bola, berlari ke tiang hinggap, dan mematikan lawan permainan kasti.</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Gerak spesifik melempar bola atas, lemparan samping, lemparan bola menyusur lantai, dan lemparan bola bawah lurus.</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3.3</w:t>
            </w:r>
          </w:p>
        </w:tc>
        <w:tc>
          <w:tcPr>
            <w:tcW w:w="6875" w:type="dxa"/>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Menganalisis prosedur aktivitas gerak spesifik melempar, menangkap, memukul bola, berlari ke tiang hinggap, dan mematikan lawan permainan kasti.</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Melakukan Gerak spesifik menangkap bola lurus, menangkap bola menyusur tanah, dan menangkap bola atas.</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3.4</w:t>
            </w:r>
          </w:p>
        </w:tc>
        <w:tc>
          <w:tcPr>
            <w:tcW w:w="6875" w:type="dxa"/>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Menyusun konsep aktivitas gerak spesifik melempar, menangkap, memukul bola, berlari ke tiang hinggap, dan mematikan lawan permainan kasti.</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 xml:space="preserve">Bermain lempar tangkap bola berkelompok. </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vMerge w:val="restart"/>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3.5</w:t>
            </w:r>
          </w:p>
        </w:tc>
        <w:tc>
          <w:tcPr>
            <w:tcW w:w="6875" w:type="dxa"/>
            <w:vMerge w:val="restart"/>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Mempraktikkan aktivitas gerak spesifik melempar, menangkap, memukul bola, berlari ke tiang hinggap, dan mematikan lawan permainan kasti.</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Gerak spesifik cara memegang alat pemukul kasti.</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Gerak spesifik memukul bola kasti.</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vMerge w:val="restart"/>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3.6</w:t>
            </w:r>
          </w:p>
        </w:tc>
        <w:tc>
          <w:tcPr>
            <w:tcW w:w="6875" w:type="dxa"/>
            <w:vMerge w:val="restart"/>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Menunjukkan sikap berakhlak mulia, mandiri, kebinekaan global, gotongroyong, bernalar kritis, dan kreatif.</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Gerak spesifik berlari menuju tempat hinggap.</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Bermain kasti.</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restart"/>
            <w:vAlign w:val="center"/>
          </w:tcPr>
          <w:p w:rsidR="00DE7BC6" w:rsidRPr="00096EED" w:rsidRDefault="00DE7BC6" w:rsidP="00DE7BC6">
            <w:pPr>
              <w:spacing w:line="276" w:lineRule="auto"/>
              <w:jc w:val="center"/>
              <w:rPr>
                <w:rFonts w:asciiTheme="majorHAnsi" w:hAnsiTheme="majorHAnsi"/>
              </w:rPr>
            </w:pPr>
            <w:r>
              <w:rPr>
                <w:rFonts w:asciiTheme="majorHAnsi" w:hAnsiTheme="majorHAnsi"/>
              </w:rPr>
              <w:t>4</w:t>
            </w:r>
          </w:p>
        </w:tc>
        <w:tc>
          <w:tcPr>
            <w:tcW w:w="496" w:type="dxa"/>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4.1</w:t>
            </w:r>
          </w:p>
        </w:tc>
        <w:tc>
          <w:tcPr>
            <w:tcW w:w="6875" w:type="dxa"/>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Memahami aktivitas gerak spesifik kuda-kuda, pola langkah, pukulan, tendangan, tangkisan, elakan, dan hindaran bela diri pencak silat.</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Mempelajari Sejarah singkat bela diri pencak silat.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vMerge w:val="restart"/>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4.2</w:t>
            </w:r>
          </w:p>
        </w:tc>
        <w:tc>
          <w:tcPr>
            <w:tcW w:w="6875" w:type="dxa"/>
            <w:vMerge w:val="restart"/>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Menganalisis prosedur aktivitas gerak spesifik kuda-kuda, pola langkah, pukulan, tendangan, tangkisan, elakan, dan hindaran bela diri pencak silat sesuai potensi dan kreativitas yang dimiliki oleh peserta didik.</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Gerak spesifik kuda-kuda pencak silat.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Melakukkan  Gerak spesifik pukulan pencak silat.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vMerge w:val="restart"/>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4.3</w:t>
            </w:r>
          </w:p>
        </w:tc>
        <w:tc>
          <w:tcPr>
            <w:tcW w:w="6875" w:type="dxa"/>
            <w:vMerge w:val="restart"/>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Menyusun konsep aktivitas gerak spesifik kuda-kuda, pola langkah, pukulan, tendangan, tangkisan, elakan, dan hindaran bela diri pencak silat sesuai potensi dan kreativitas yang dimiliki oleh peserta didik.</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Mengetahui Peraturan pertandingan pencak silat.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Gerak spesifik langkah pencak silat.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vMerge w:val="restart"/>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4.4</w:t>
            </w:r>
          </w:p>
        </w:tc>
        <w:tc>
          <w:tcPr>
            <w:tcW w:w="6875" w:type="dxa"/>
            <w:vMerge w:val="restart"/>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Mempraktikkan aktivitas gerak spesifik kuda-kuda, pola langkah, pukulan, tendangan, tangkisan, elakan, dan hindaran bela diri pencak silat sesuai potensi dan kreativitas yang dimiliki oleh peserta didik.</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Gerak spesifik serangan kaki pencak silat.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Gerak spesifik tangkisan dalam pencak silat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496" w:type="dxa"/>
            <w:vMerge w:val="restart"/>
            <w:tcBorders>
              <w:right w:val="nil"/>
            </w:tcBorders>
          </w:tcPr>
          <w:p w:rsidR="00DE7BC6" w:rsidRPr="00A50864" w:rsidRDefault="00DE7BC6" w:rsidP="00DE7BC6">
            <w:pPr>
              <w:spacing w:line="276" w:lineRule="auto"/>
              <w:ind w:left="-57" w:right="-57"/>
              <w:rPr>
                <w:rFonts w:asciiTheme="majorHAnsi" w:hAnsiTheme="majorHAnsi"/>
              </w:rPr>
            </w:pPr>
            <w:r w:rsidRPr="00A50864">
              <w:rPr>
                <w:rFonts w:asciiTheme="majorHAnsi" w:hAnsiTheme="majorHAnsi"/>
              </w:rPr>
              <w:t>4.5</w:t>
            </w:r>
          </w:p>
        </w:tc>
        <w:tc>
          <w:tcPr>
            <w:tcW w:w="6875" w:type="dxa"/>
            <w:vMerge w:val="restart"/>
            <w:tcBorders>
              <w:left w:val="nil"/>
            </w:tcBorders>
          </w:tcPr>
          <w:p w:rsidR="00DE7BC6" w:rsidRPr="00EB5ADA" w:rsidRDefault="00DE7BC6" w:rsidP="00DE7BC6">
            <w:pPr>
              <w:spacing w:line="276" w:lineRule="auto"/>
              <w:rPr>
                <w:rFonts w:asciiTheme="majorHAnsi" w:hAnsiTheme="majorHAnsi"/>
              </w:rPr>
            </w:pPr>
            <w:r w:rsidRPr="00EB5ADA">
              <w:rPr>
                <w:rFonts w:asciiTheme="majorHAnsi" w:hAnsiTheme="majorHAnsi"/>
              </w:rPr>
              <w:t>Menunjukkan sikap berakhlak mulia, mandiri, kebinekaan global, gotongroyong, bernalar kritis, dan kreatif.</w:t>
            </w: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Gerak spesifik elakan dalam pencak silat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496" w:type="dxa"/>
            <w:vMerge/>
            <w:tcBorders>
              <w:right w:val="nil"/>
            </w:tcBorders>
          </w:tcPr>
          <w:p w:rsidR="00DE7BC6" w:rsidRPr="00A50864" w:rsidRDefault="00DE7BC6" w:rsidP="00DE7BC6">
            <w:pPr>
              <w:spacing w:line="276" w:lineRule="auto"/>
              <w:ind w:left="-57" w:right="-57"/>
              <w:rPr>
                <w:rFonts w:asciiTheme="majorHAnsi" w:hAnsiTheme="majorHAnsi"/>
              </w:rPr>
            </w:pPr>
          </w:p>
        </w:tc>
        <w:tc>
          <w:tcPr>
            <w:tcW w:w="6875" w:type="dxa"/>
            <w:vMerge/>
            <w:tcBorders>
              <w:left w:val="nil"/>
            </w:tcBorders>
          </w:tcPr>
          <w:p w:rsidR="00DE7BC6" w:rsidRPr="00EB5ADA" w:rsidRDefault="00DE7BC6" w:rsidP="00DE7BC6">
            <w:pPr>
              <w:spacing w:line="276" w:lineRule="auto"/>
              <w:rPr>
                <w:rFonts w:asciiTheme="majorHAnsi" w:hAnsiTheme="majorHAnsi"/>
              </w:rPr>
            </w:pPr>
          </w:p>
        </w:tc>
        <w:tc>
          <w:tcPr>
            <w:tcW w:w="4820" w:type="dxa"/>
          </w:tcPr>
          <w:p w:rsidR="00DE7BC6" w:rsidRPr="00F52DF0" w:rsidRDefault="00DE7BC6" w:rsidP="00DE7BC6">
            <w:pPr>
              <w:spacing w:line="276" w:lineRule="auto"/>
              <w:rPr>
                <w:rFonts w:asciiTheme="majorHAnsi" w:hAnsiTheme="majorHAnsi"/>
              </w:rPr>
            </w:pPr>
            <w:r w:rsidRPr="00F52DF0">
              <w:rPr>
                <w:rFonts w:asciiTheme="majorHAnsi" w:hAnsiTheme="majorHAnsi"/>
              </w:rPr>
              <w:t>Gerak spesifik hindaran dalam pencak silat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bl>
    <w:p w:rsidR="000E439D" w:rsidRPr="00DE7BC6" w:rsidRDefault="000E439D" w:rsidP="00DE7BC6">
      <w:pPr>
        <w:widowControl w:val="0"/>
        <w:autoSpaceDE w:val="0"/>
        <w:autoSpaceDN w:val="0"/>
        <w:adjustRightInd w:val="0"/>
        <w:spacing w:after="0" w:line="251" w:lineRule="exact"/>
        <w:rPr>
          <w:rFonts w:asciiTheme="majorHAnsi" w:hAnsiTheme="majorHAnsi"/>
          <w:b/>
          <w:bCs/>
          <w:spacing w:val="2"/>
        </w:rPr>
      </w:pPr>
    </w:p>
    <w:p w:rsidR="00730E29" w:rsidRPr="00CB7474" w:rsidRDefault="00730E29" w:rsidP="00730E29">
      <w:pPr>
        <w:widowControl w:val="0"/>
        <w:autoSpaceDE w:val="0"/>
        <w:autoSpaceDN w:val="0"/>
        <w:adjustRightInd w:val="0"/>
        <w:spacing w:after="0" w:line="251" w:lineRule="exact"/>
        <w:ind w:left="221"/>
        <w:rPr>
          <w:rFonts w:asciiTheme="majorHAnsi" w:hAnsiTheme="majorHAnsi"/>
        </w:rPr>
      </w:pPr>
      <w:r w:rsidRPr="00CB7474">
        <w:rPr>
          <w:rFonts w:asciiTheme="majorHAnsi" w:hAnsiTheme="majorHAnsi"/>
          <w:b/>
          <w:bCs/>
          <w:spacing w:val="2"/>
        </w:rPr>
        <w:t>P</w:t>
      </w:r>
      <w:r w:rsidRPr="00CB7474">
        <w:rPr>
          <w:rFonts w:asciiTheme="majorHAnsi" w:hAnsiTheme="majorHAnsi"/>
          <w:b/>
          <w:bCs/>
        </w:rPr>
        <w:t>e</w:t>
      </w:r>
      <w:r w:rsidRPr="00CB7474">
        <w:rPr>
          <w:rFonts w:asciiTheme="majorHAnsi" w:hAnsiTheme="majorHAnsi"/>
          <w:b/>
          <w:bCs/>
          <w:spacing w:val="-2"/>
        </w:rPr>
        <w:t>n</w:t>
      </w:r>
      <w:r w:rsidRPr="00CB7474">
        <w:rPr>
          <w:rFonts w:asciiTheme="majorHAnsi" w:hAnsiTheme="majorHAnsi"/>
          <w:b/>
          <w:bCs/>
        </w:rPr>
        <w:t>e</w:t>
      </w:r>
      <w:r w:rsidRPr="00CB7474">
        <w:rPr>
          <w:rFonts w:asciiTheme="majorHAnsi" w:hAnsiTheme="majorHAnsi"/>
          <w:b/>
          <w:bCs/>
          <w:spacing w:val="1"/>
        </w:rPr>
        <w:t>t</w:t>
      </w:r>
      <w:r w:rsidRPr="00CB7474">
        <w:rPr>
          <w:rFonts w:asciiTheme="majorHAnsi" w:hAnsiTheme="majorHAnsi"/>
          <w:b/>
          <w:bCs/>
        </w:rPr>
        <w:t xml:space="preserve">apan </w:t>
      </w:r>
      <w:r w:rsidRPr="00CB7474">
        <w:rPr>
          <w:rFonts w:asciiTheme="majorHAnsi" w:hAnsiTheme="majorHAnsi"/>
          <w:b/>
          <w:bCs/>
          <w:spacing w:val="-1"/>
        </w:rPr>
        <w:t>T</w:t>
      </w:r>
      <w:r w:rsidRPr="00CB7474">
        <w:rPr>
          <w:rFonts w:asciiTheme="majorHAnsi" w:hAnsiTheme="majorHAnsi"/>
          <w:b/>
          <w:bCs/>
        </w:rPr>
        <w:t>eknik Pen</w:t>
      </w:r>
      <w:r w:rsidRPr="00CB7474">
        <w:rPr>
          <w:rFonts w:asciiTheme="majorHAnsi" w:hAnsiTheme="majorHAnsi"/>
          <w:b/>
          <w:bCs/>
          <w:spacing w:val="-2"/>
        </w:rPr>
        <w:t>i</w:t>
      </w:r>
      <w:r w:rsidRPr="00CB7474">
        <w:rPr>
          <w:rFonts w:asciiTheme="majorHAnsi" w:hAnsiTheme="majorHAnsi"/>
          <w:b/>
          <w:bCs/>
          <w:spacing w:val="1"/>
        </w:rPr>
        <w:t>l</w:t>
      </w:r>
      <w:r w:rsidRPr="00CB7474">
        <w:rPr>
          <w:rFonts w:asciiTheme="majorHAnsi" w:hAnsiTheme="majorHAnsi"/>
          <w:b/>
          <w:bCs/>
        </w:rPr>
        <w:t>a</w:t>
      </w:r>
      <w:r w:rsidRPr="00CB7474">
        <w:rPr>
          <w:rFonts w:asciiTheme="majorHAnsi" w:hAnsiTheme="majorHAnsi"/>
          <w:b/>
          <w:bCs/>
          <w:spacing w:val="-1"/>
        </w:rPr>
        <w:t>i</w:t>
      </w:r>
      <w:r w:rsidRPr="00CB7474">
        <w:rPr>
          <w:rFonts w:asciiTheme="majorHAnsi" w:hAnsiTheme="majorHAnsi"/>
          <w:b/>
          <w:bCs/>
        </w:rPr>
        <w:t>an</w:t>
      </w:r>
    </w:p>
    <w:p w:rsidR="00730E29" w:rsidRPr="00CB7474" w:rsidRDefault="00730E29" w:rsidP="00730E29">
      <w:pPr>
        <w:widowControl w:val="0"/>
        <w:autoSpaceDE w:val="0"/>
        <w:autoSpaceDN w:val="0"/>
        <w:adjustRightInd w:val="0"/>
        <w:spacing w:after="0" w:line="250" w:lineRule="exact"/>
        <w:ind w:left="221"/>
        <w:rPr>
          <w:rFonts w:asciiTheme="majorHAnsi" w:hAnsiTheme="majorHAnsi"/>
        </w:rPr>
      </w:pPr>
      <w:r w:rsidRPr="00CB7474">
        <w:rPr>
          <w:rFonts w:asciiTheme="majorHAnsi" w:hAnsiTheme="majorHAnsi"/>
          <w:spacing w:val="-1"/>
        </w:rPr>
        <w:t>D</w:t>
      </w:r>
      <w:r w:rsidRPr="00CB7474">
        <w:rPr>
          <w:rFonts w:asciiTheme="majorHAnsi" w:hAnsiTheme="majorHAnsi"/>
        </w:rPr>
        <w:t>a</w:t>
      </w:r>
      <w:r w:rsidRPr="00CB7474">
        <w:rPr>
          <w:rFonts w:asciiTheme="majorHAnsi" w:hAnsiTheme="majorHAnsi"/>
          <w:spacing w:val="1"/>
        </w:rPr>
        <w:t>l</w:t>
      </w:r>
      <w:r w:rsidRPr="00CB7474">
        <w:rPr>
          <w:rFonts w:asciiTheme="majorHAnsi" w:hAnsiTheme="majorHAnsi"/>
        </w:rPr>
        <w:t xml:space="preserve">am </w:t>
      </w:r>
      <w:r w:rsidRPr="00CB7474">
        <w:rPr>
          <w:rFonts w:asciiTheme="majorHAnsi" w:hAnsiTheme="majorHAnsi"/>
          <w:spacing w:val="-4"/>
        </w:rPr>
        <w:t>m</w:t>
      </w:r>
      <w:r w:rsidRPr="00CB7474">
        <w:rPr>
          <w:rFonts w:asciiTheme="majorHAnsi" w:hAnsiTheme="majorHAnsi"/>
          <w:spacing w:val="3"/>
        </w:rPr>
        <w:t>e</w:t>
      </w:r>
      <w:r w:rsidRPr="00CB7474">
        <w:rPr>
          <w:rFonts w:asciiTheme="majorHAnsi" w:hAnsiTheme="majorHAnsi"/>
          <w:spacing w:val="-4"/>
        </w:rPr>
        <w:t>m</w:t>
      </w:r>
      <w:r w:rsidRPr="00CB7474">
        <w:rPr>
          <w:rFonts w:asciiTheme="majorHAnsi" w:hAnsiTheme="majorHAnsi"/>
          <w:spacing w:val="1"/>
        </w:rPr>
        <w:t>ili</w:t>
      </w:r>
      <w:r w:rsidRPr="00CB7474">
        <w:rPr>
          <w:rFonts w:asciiTheme="majorHAnsi" w:hAnsiTheme="majorHAnsi"/>
        </w:rPr>
        <w:t xml:space="preserve">h </w:t>
      </w:r>
      <w:r w:rsidRPr="00CB7474">
        <w:rPr>
          <w:rFonts w:asciiTheme="majorHAnsi" w:hAnsiTheme="majorHAnsi"/>
          <w:spacing w:val="1"/>
        </w:rPr>
        <w:t>t</w:t>
      </w:r>
      <w:r w:rsidRPr="00CB7474">
        <w:rPr>
          <w:rFonts w:asciiTheme="majorHAnsi" w:hAnsiTheme="majorHAnsi"/>
        </w:rPr>
        <w:t>e</w:t>
      </w:r>
      <w:r w:rsidRPr="00CB7474">
        <w:rPr>
          <w:rFonts w:asciiTheme="majorHAnsi" w:hAnsiTheme="majorHAnsi"/>
          <w:spacing w:val="-2"/>
        </w:rPr>
        <w:t>k</w:t>
      </w:r>
      <w:r w:rsidRPr="00CB7474">
        <w:rPr>
          <w:rFonts w:asciiTheme="majorHAnsi" w:hAnsiTheme="majorHAnsi"/>
        </w:rPr>
        <w:t>n</w:t>
      </w:r>
      <w:r w:rsidRPr="00CB7474">
        <w:rPr>
          <w:rFonts w:asciiTheme="majorHAnsi" w:hAnsiTheme="majorHAnsi"/>
          <w:spacing w:val="1"/>
        </w:rPr>
        <w:t>i</w:t>
      </w:r>
      <w:r w:rsidRPr="00CB7474">
        <w:rPr>
          <w:rFonts w:asciiTheme="majorHAnsi" w:hAnsiTheme="majorHAnsi"/>
        </w:rPr>
        <w:t>k pen</w:t>
      </w:r>
      <w:r w:rsidRPr="00CB7474">
        <w:rPr>
          <w:rFonts w:asciiTheme="majorHAnsi" w:hAnsiTheme="majorHAnsi"/>
          <w:spacing w:val="-1"/>
        </w:rPr>
        <w:t>i</w:t>
      </w:r>
      <w:r w:rsidRPr="00CB7474">
        <w:rPr>
          <w:rFonts w:asciiTheme="majorHAnsi" w:hAnsiTheme="majorHAnsi"/>
          <w:spacing w:val="1"/>
        </w:rPr>
        <w:t>l</w:t>
      </w:r>
      <w:r w:rsidRPr="00CB7474">
        <w:rPr>
          <w:rFonts w:asciiTheme="majorHAnsi" w:hAnsiTheme="majorHAnsi"/>
        </w:rPr>
        <w:t>a</w:t>
      </w:r>
      <w:r w:rsidRPr="00CB7474">
        <w:rPr>
          <w:rFonts w:asciiTheme="majorHAnsi" w:hAnsiTheme="majorHAnsi"/>
          <w:spacing w:val="-1"/>
        </w:rPr>
        <w:t>i</w:t>
      </w:r>
      <w:r w:rsidRPr="00CB7474">
        <w:rPr>
          <w:rFonts w:asciiTheme="majorHAnsi" w:hAnsiTheme="majorHAnsi"/>
        </w:rPr>
        <w:t xml:space="preserve">an </w:t>
      </w:r>
      <w:r w:rsidRPr="00CB7474">
        <w:rPr>
          <w:rFonts w:asciiTheme="majorHAnsi" w:hAnsiTheme="majorHAnsi"/>
          <w:spacing w:val="-3"/>
        </w:rPr>
        <w:t>m</w:t>
      </w:r>
      <w:r w:rsidRPr="00CB7474">
        <w:rPr>
          <w:rFonts w:asciiTheme="majorHAnsi" w:hAnsiTheme="majorHAnsi"/>
        </w:rPr>
        <w:t>e</w:t>
      </w:r>
      <w:r w:rsidRPr="00CB7474">
        <w:rPr>
          <w:rFonts w:asciiTheme="majorHAnsi" w:hAnsiTheme="majorHAnsi"/>
          <w:spacing w:val="-3"/>
        </w:rPr>
        <w:t>m</w:t>
      </w:r>
      <w:r w:rsidRPr="00CB7474">
        <w:rPr>
          <w:rFonts w:asciiTheme="majorHAnsi" w:hAnsiTheme="majorHAnsi"/>
        </w:rPr>
        <w:t>pe</w:t>
      </w:r>
      <w:r w:rsidRPr="00CB7474">
        <w:rPr>
          <w:rFonts w:asciiTheme="majorHAnsi" w:hAnsiTheme="majorHAnsi"/>
          <w:spacing w:val="1"/>
        </w:rPr>
        <w:t>rti</w:t>
      </w:r>
      <w:r w:rsidRPr="00CB7474">
        <w:rPr>
          <w:rFonts w:asciiTheme="majorHAnsi" w:hAnsiTheme="majorHAnsi"/>
          <w:spacing w:val="-4"/>
        </w:rPr>
        <w:t>m</w:t>
      </w:r>
      <w:r w:rsidRPr="00CB7474">
        <w:rPr>
          <w:rFonts w:asciiTheme="majorHAnsi" w:hAnsiTheme="majorHAnsi"/>
        </w:rPr>
        <w:t>bang</w:t>
      </w:r>
      <w:r w:rsidRPr="00CB7474">
        <w:rPr>
          <w:rFonts w:asciiTheme="majorHAnsi" w:hAnsiTheme="majorHAnsi"/>
          <w:spacing w:val="-2"/>
        </w:rPr>
        <w:t>k</w:t>
      </w:r>
      <w:r w:rsidRPr="00CB7474">
        <w:rPr>
          <w:rFonts w:asciiTheme="majorHAnsi" w:hAnsiTheme="majorHAnsi"/>
        </w:rPr>
        <w:t xml:space="preserve">an cirri </w:t>
      </w:r>
      <w:r w:rsidRPr="00CB7474">
        <w:rPr>
          <w:rFonts w:asciiTheme="majorHAnsi" w:hAnsiTheme="majorHAnsi"/>
          <w:spacing w:val="1"/>
        </w:rPr>
        <w:t>i</w:t>
      </w:r>
      <w:r w:rsidRPr="00CB7474">
        <w:rPr>
          <w:rFonts w:asciiTheme="majorHAnsi" w:hAnsiTheme="majorHAnsi"/>
        </w:rPr>
        <w:t>nd</w:t>
      </w:r>
      <w:r w:rsidRPr="00CB7474">
        <w:rPr>
          <w:rFonts w:asciiTheme="majorHAnsi" w:hAnsiTheme="majorHAnsi"/>
          <w:spacing w:val="1"/>
        </w:rPr>
        <w:t>i</w:t>
      </w:r>
      <w:r w:rsidRPr="00CB7474">
        <w:rPr>
          <w:rFonts w:asciiTheme="majorHAnsi" w:hAnsiTheme="majorHAnsi"/>
          <w:spacing w:val="-2"/>
        </w:rPr>
        <w:t>k</w:t>
      </w:r>
      <w:r w:rsidRPr="00CB7474">
        <w:rPr>
          <w:rFonts w:asciiTheme="majorHAnsi" w:hAnsiTheme="majorHAnsi"/>
        </w:rPr>
        <w:t>a</w:t>
      </w:r>
      <w:r w:rsidRPr="00CB7474">
        <w:rPr>
          <w:rFonts w:asciiTheme="majorHAnsi" w:hAnsiTheme="majorHAnsi"/>
          <w:spacing w:val="-1"/>
        </w:rPr>
        <w:t>t</w:t>
      </w:r>
      <w:r w:rsidRPr="00CB7474">
        <w:rPr>
          <w:rFonts w:asciiTheme="majorHAnsi" w:hAnsiTheme="majorHAnsi"/>
        </w:rPr>
        <w:t>o</w:t>
      </w:r>
      <w:r w:rsidRPr="00CB7474">
        <w:rPr>
          <w:rFonts w:asciiTheme="majorHAnsi" w:hAnsiTheme="majorHAnsi"/>
          <w:spacing w:val="1"/>
        </w:rPr>
        <w:t>r</w:t>
      </w:r>
      <w:r w:rsidRPr="00CB7474">
        <w:rPr>
          <w:rFonts w:asciiTheme="majorHAnsi" w:hAnsiTheme="majorHAnsi"/>
        </w:rPr>
        <w:t>, con</w:t>
      </w:r>
      <w:r w:rsidRPr="00CB7474">
        <w:rPr>
          <w:rFonts w:asciiTheme="majorHAnsi" w:hAnsiTheme="majorHAnsi"/>
          <w:spacing w:val="-1"/>
        </w:rPr>
        <w:t>t</w:t>
      </w:r>
      <w:r w:rsidRPr="00CB7474">
        <w:rPr>
          <w:rFonts w:asciiTheme="majorHAnsi" w:hAnsiTheme="majorHAnsi"/>
        </w:rPr>
        <w:t>oh:</w:t>
      </w:r>
    </w:p>
    <w:p w:rsidR="00730E29" w:rsidRPr="00CB7474" w:rsidRDefault="00730E29" w:rsidP="00730E29">
      <w:pPr>
        <w:pStyle w:val="DaftarParagraf"/>
        <w:widowControl w:val="0"/>
        <w:numPr>
          <w:ilvl w:val="0"/>
          <w:numId w:val="1"/>
        </w:numPr>
        <w:autoSpaceDE w:val="0"/>
        <w:autoSpaceDN w:val="0"/>
        <w:adjustRightInd w:val="0"/>
        <w:spacing w:line="267" w:lineRule="exact"/>
        <w:ind w:left="567" w:hanging="284"/>
        <w:rPr>
          <w:rFonts w:asciiTheme="majorHAnsi" w:hAnsiTheme="majorHAnsi"/>
          <w:sz w:val="22"/>
          <w:szCs w:val="22"/>
        </w:rPr>
      </w:pPr>
      <w:r w:rsidRPr="00CB7474">
        <w:rPr>
          <w:rFonts w:asciiTheme="majorHAnsi" w:hAnsiTheme="majorHAnsi"/>
          <w:spacing w:val="-1"/>
          <w:position w:val="-1"/>
          <w:sz w:val="22"/>
          <w:szCs w:val="22"/>
        </w:rPr>
        <w:t>A</w:t>
      </w:r>
      <w:r w:rsidRPr="00CB7474">
        <w:rPr>
          <w:rFonts w:asciiTheme="majorHAnsi" w:hAnsiTheme="majorHAnsi"/>
          <w:position w:val="-1"/>
          <w:sz w:val="22"/>
          <w:szCs w:val="22"/>
        </w:rPr>
        <w:t>pab</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un</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u</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i</w:t>
      </w:r>
      <w:r w:rsidRPr="00CB7474">
        <w:rPr>
          <w:rFonts w:asciiTheme="majorHAnsi" w:hAnsiTheme="majorHAnsi"/>
          <w:position w:val="-1"/>
          <w:sz w:val="22"/>
          <w:szCs w:val="22"/>
        </w:rPr>
        <w:t>n</w:t>
      </w:r>
      <w:r w:rsidRPr="00CB7474">
        <w:rPr>
          <w:rFonts w:asciiTheme="majorHAnsi" w:hAnsiTheme="majorHAnsi"/>
          <w:spacing w:val="-2"/>
          <w:position w:val="-1"/>
          <w:sz w:val="22"/>
          <w:szCs w:val="22"/>
        </w:rPr>
        <w:t>d</w:t>
      </w:r>
      <w:r w:rsidRPr="00CB7474">
        <w:rPr>
          <w:rFonts w:asciiTheme="majorHAnsi" w:hAnsiTheme="majorHAnsi"/>
          <w:spacing w:val="1"/>
          <w:position w:val="-1"/>
          <w:sz w:val="22"/>
          <w:szCs w:val="22"/>
        </w:rPr>
        <w:t>i</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o</w:t>
      </w:r>
      <w:r w:rsidRPr="00CB7474">
        <w:rPr>
          <w:rFonts w:asciiTheme="majorHAnsi" w:hAnsiTheme="majorHAnsi"/>
          <w:position w:val="-1"/>
          <w:sz w:val="22"/>
          <w:szCs w:val="22"/>
        </w:rPr>
        <w:t xml:space="preserve">r </w:t>
      </w:r>
      <w:r w:rsidRPr="00CB7474">
        <w:rPr>
          <w:rFonts w:asciiTheme="majorHAnsi" w:hAnsiTheme="majorHAnsi"/>
          <w:spacing w:val="-4"/>
          <w:position w:val="-1"/>
          <w:sz w:val="22"/>
          <w:szCs w:val="22"/>
        </w:rPr>
        <w:t>m</w:t>
      </w:r>
      <w:r w:rsidRPr="00CB7474">
        <w:rPr>
          <w:rFonts w:asciiTheme="majorHAnsi" w:hAnsiTheme="majorHAnsi"/>
          <w:position w:val="-1"/>
          <w:sz w:val="22"/>
          <w:szCs w:val="22"/>
        </w:rPr>
        <w:t>e</w:t>
      </w:r>
      <w:r w:rsidRPr="00CB7474">
        <w:rPr>
          <w:rFonts w:asciiTheme="majorHAnsi" w:hAnsiTheme="majorHAnsi"/>
          <w:spacing w:val="1"/>
          <w:position w:val="-1"/>
          <w:sz w:val="22"/>
          <w:szCs w:val="22"/>
        </w:rPr>
        <w:t>l</w:t>
      </w:r>
      <w:r w:rsidRPr="00CB7474">
        <w:rPr>
          <w:rFonts w:asciiTheme="majorHAnsi" w:hAnsiTheme="majorHAnsi"/>
          <w:position w:val="-1"/>
          <w:sz w:val="22"/>
          <w:szCs w:val="22"/>
        </w:rPr>
        <w:t>a</w:t>
      </w:r>
      <w:r w:rsidRPr="00CB7474">
        <w:rPr>
          <w:rFonts w:asciiTheme="majorHAnsi" w:hAnsiTheme="majorHAnsi"/>
          <w:spacing w:val="-2"/>
          <w:position w:val="-1"/>
          <w:sz w:val="22"/>
          <w:szCs w:val="22"/>
        </w:rPr>
        <w:t>k</w:t>
      </w:r>
      <w:r w:rsidRPr="00CB7474">
        <w:rPr>
          <w:rFonts w:asciiTheme="majorHAnsi" w:hAnsiTheme="majorHAnsi"/>
          <w:spacing w:val="2"/>
          <w:position w:val="-1"/>
          <w:sz w:val="22"/>
          <w:szCs w:val="22"/>
        </w:rPr>
        <w:t>u</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s</w:t>
      </w:r>
      <w:r w:rsidRPr="00CB7474">
        <w:rPr>
          <w:rFonts w:asciiTheme="majorHAnsi" w:hAnsiTheme="majorHAnsi"/>
          <w:position w:val="-1"/>
          <w:sz w:val="22"/>
          <w:szCs w:val="22"/>
        </w:rPr>
        <w:t>e</w:t>
      </w:r>
      <w:r w:rsidRPr="00CB7474">
        <w:rPr>
          <w:rFonts w:asciiTheme="majorHAnsi" w:hAnsiTheme="majorHAnsi"/>
          <w:spacing w:val="1"/>
          <w:position w:val="-1"/>
          <w:sz w:val="22"/>
          <w:szCs w:val="22"/>
        </w:rPr>
        <w:t>s</w:t>
      </w:r>
      <w:r w:rsidRPr="00CB7474">
        <w:rPr>
          <w:rFonts w:asciiTheme="majorHAnsi" w:hAnsiTheme="majorHAnsi"/>
          <w:position w:val="-1"/>
          <w:sz w:val="22"/>
          <w:szCs w:val="22"/>
        </w:rPr>
        <w:t>u</w:t>
      </w:r>
      <w:r w:rsidRPr="00CB7474">
        <w:rPr>
          <w:rFonts w:asciiTheme="majorHAnsi" w:hAnsiTheme="majorHAnsi"/>
          <w:spacing w:val="-2"/>
          <w:position w:val="-1"/>
          <w:sz w:val="22"/>
          <w:szCs w:val="22"/>
        </w:rPr>
        <w:t>a</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u, </w:t>
      </w:r>
      <w:r w:rsidRPr="00CB7474">
        <w:rPr>
          <w:rFonts w:asciiTheme="majorHAnsi" w:hAnsiTheme="majorHAnsi"/>
          <w:spacing w:val="-4"/>
          <w:position w:val="-1"/>
          <w:sz w:val="22"/>
          <w:szCs w:val="22"/>
        </w:rPr>
        <w:t>m</w:t>
      </w:r>
      <w:r w:rsidRPr="00CB7474">
        <w:rPr>
          <w:rFonts w:asciiTheme="majorHAnsi" w:hAnsiTheme="majorHAnsi"/>
          <w:position w:val="-1"/>
          <w:sz w:val="22"/>
          <w:szCs w:val="22"/>
        </w:rPr>
        <w:t>a</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r w:rsidRPr="00CB7474">
        <w:rPr>
          <w:rFonts w:asciiTheme="majorHAnsi" w:hAnsiTheme="majorHAnsi"/>
          <w:position w:val="-1"/>
          <w:sz w:val="22"/>
          <w:szCs w:val="22"/>
        </w:rPr>
        <w:t>n</w:t>
      </w:r>
      <w:r w:rsidRPr="00CB7474">
        <w:rPr>
          <w:rFonts w:asciiTheme="majorHAnsi" w:hAnsiTheme="majorHAnsi"/>
          <w:spacing w:val="1"/>
          <w:position w:val="-1"/>
          <w:sz w:val="22"/>
          <w:szCs w:val="22"/>
        </w:rPr>
        <w:t>i</w:t>
      </w:r>
      <w:r w:rsidRPr="00CB7474">
        <w:rPr>
          <w:rFonts w:asciiTheme="majorHAnsi" w:hAnsiTheme="majorHAnsi"/>
          <w:position w:val="-1"/>
          <w:sz w:val="22"/>
          <w:szCs w:val="22"/>
        </w:rPr>
        <w:t>k pen</w:t>
      </w:r>
      <w:r w:rsidRPr="00CB7474">
        <w:rPr>
          <w:rFonts w:asciiTheme="majorHAnsi" w:hAnsiTheme="majorHAnsi"/>
          <w:spacing w:val="1"/>
          <w:position w:val="-1"/>
          <w:sz w:val="22"/>
          <w:szCs w:val="22"/>
        </w:rPr>
        <w:t>il</w:t>
      </w:r>
      <w:r w:rsidRPr="00CB7474">
        <w:rPr>
          <w:rFonts w:asciiTheme="majorHAnsi" w:hAnsiTheme="majorHAnsi"/>
          <w:spacing w:val="-2"/>
          <w:position w:val="-1"/>
          <w:sz w:val="22"/>
          <w:szCs w:val="22"/>
        </w:rPr>
        <w:t>a</w:t>
      </w:r>
      <w:r w:rsidRPr="00CB7474">
        <w:rPr>
          <w:rFonts w:asciiTheme="majorHAnsi" w:hAnsiTheme="majorHAnsi"/>
          <w:spacing w:val="1"/>
          <w:position w:val="-1"/>
          <w:sz w:val="22"/>
          <w:szCs w:val="22"/>
        </w:rPr>
        <w:t>i</w:t>
      </w:r>
      <w:r w:rsidRPr="00CB7474">
        <w:rPr>
          <w:rFonts w:asciiTheme="majorHAnsi" w:hAnsiTheme="majorHAnsi"/>
          <w:position w:val="-1"/>
          <w:sz w:val="22"/>
          <w:szCs w:val="22"/>
        </w:rPr>
        <w:t>a</w:t>
      </w:r>
      <w:r w:rsidRPr="00CB7474">
        <w:rPr>
          <w:rFonts w:asciiTheme="majorHAnsi" w:hAnsiTheme="majorHAnsi"/>
          <w:spacing w:val="-2"/>
          <w:position w:val="-1"/>
          <w:sz w:val="22"/>
          <w:szCs w:val="22"/>
        </w:rPr>
        <w:t>n</w:t>
      </w:r>
      <w:r w:rsidRPr="00CB7474">
        <w:rPr>
          <w:rFonts w:asciiTheme="majorHAnsi" w:hAnsiTheme="majorHAnsi"/>
          <w:position w:val="-1"/>
          <w:sz w:val="22"/>
          <w:szCs w:val="22"/>
        </w:rPr>
        <w:t>n</w:t>
      </w:r>
      <w:r w:rsidRPr="00CB7474">
        <w:rPr>
          <w:rFonts w:asciiTheme="majorHAnsi" w:hAnsiTheme="majorHAnsi"/>
          <w:spacing w:val="-2"/>
          <w:position w:val="-1"/>
          <w:sz w:val="22"/>
          <w:szCs w:val="22"/>
        </w:rPr>
        <w:t>y</w:t>
      </w:r>
      <w:r w:rsidRPr="00CB7474">
        <w:rPr>
          <w:rFonts w:asciiTheme="majorHAnsi" w:hAnsiTheme="majorHAnsi"/>
          <w:position w:val="-1"/>
          <w:sz w:val="22"/>
          <w:szCs w:val="22"/>
        </w:rPr>
        <w:t>a ada</w:t>
      </w:r>
      <w:r w:rsidRPr="00CB7474">
        <w:rPr>
          <w:rFonts w:asciiTheme="majorHAnsi" w:hAnsiTheme="majorHAnsi"/>
          <w:spacing w:val="-1"/>
          <w:position w:val="-1"/>
          <w:sz w:val="22"/>
          <w:szCs w:val="22"/>
        </w:rPr>
        <w:t>l</w:t>
      </w:r>
      <w:r w:rsidRPr="00CB7474">
        <w:rPr>
          <w:rFonts w:asciiTheme="majorHAnsi" w:hAnsiTheme="majorHAnsi"/>
          <w:position w:val="-1"/>
          <w:sz w:val="22"/>
          <w:szCs w:val="22"/>
        </w:rPr>
        <w:t>ah u</w:t>
      </w:r>
      <w:r w:rsidRPr="00CB7474">
        <w:rPr>
          <w:rFonts w:asciiTheme="majorHAnsi" w:hAnsiTheme="majorHAnsi"/>
          <w:spacing w:val="-2"/>
          <w:position w:val="-1"/>
          <w:sz w:val="22"/>
          <w:szCs w:val="22"/>
        </w:rPr>
        <w:t>n</w:t>
      </w:r>
      <w:r w:rsidRPr="00CB7474">
        <w:rPr>
          <w:rFonts w:asciiTheme="majorHAnsi" w:hAnsiTheme="majorHAnsi"/>
          <w:spacing w:val="3"/>
          <w:position w:val="-1"/>
          <w:sz w:val="22"/>
          <w:szCs w:val="22"/>
        </w:rPr>
        <w:t>j</w:t>
      </w:r>
      <w:r w:rsidRPr="00CB7474">
        <w:rPr>
          <w:rFonts w:asciiTheme="majorHAnsi" w:hAnsiTheme="majorHAnsi"/>
          <w:position w:val="-1"/>
          <w:sz w:val="22"/>
          <w:szCs w:val="22"/>
        </w:rPr>
        <w:t xml:space="preserve">uk </w:t>
      </w:r>
      <w:r w:rsidRPr="00CB7474">
        <w:rPr>
          <w:rFonts w:asciiTheme="majorHAnsi" w:hAnsiTheme="majorHAnsi"/>
          <w:spacing w:val="-2"/>
          <w:position w:val="-1"/>
          <w:sz w:val="22"/>
          <w:szCs w:val="22"/>
        </w:rPr>
        <w:t>k</w:t>
      </w:r>
      <w:r w:rsidRPr="00CB7474">
        <w:rPr>
          <w:rFonts w:asciiTheme="majorHAnsi" w:hAnsiTheme="majorHAnsi"/>
          <w:position w:val="-1"/>
          <w:sz w:val="22"/>
          <w:szCs w:val="22"/>
        </w:rPr>
        <w:t>e</w:t>
      </w:r>
      <w:r w:rsidRPr="00CB7474">
        <w:rPr>
          <w:rFonts w:asciiTheme="majorHAnsi" w:hAnsiTheme="majorHAnsi"/>
          <w:spacing w:val="-1"/>
          <w:position w:val="-1"/>
          <w:sz w:val="22"/>
          <w:szCs w:val="22"/>
        </w:rPr>
        <w:t>r</w:t>
      </w:r>
      <w:r w:rsidRPr="00CB7474">
        <w:rPr>
          <w:rFonts w:asciiTheme="majorHAnsi" w:hAnsiTheme="majorHAnsi"/>
          <w:spacing w:val="3"/>
          <w:position w:val="-1"/>
          <w:sz w:val="22"/>
          <w:szCs w:val="22"/>
        </w:rPr>
        <w:t>j</w:t>
      </w:r>
      <w:r w:rsidRPr="00CB7474">
        <w:rPr>
          <w:rFonts w:asciiTheme="majorHAnsi" w:hAnsiTheme="majorHAnsi"/>
          <w:position w:val="-1"/>
          <w:sz w:val="22"/>
          <w:szCs w:val="22"/>
        </w:rPr>
        <w:t xml:space="preserve">a </w:t>
      </w:r>
      <w:r w:rsidRPr="00CB7474">
        <w:rPr>
          <w:rFonts w:asciiTheme="majorHAnsi" w:hAnsiTheme="majorHAnsi"/>
          <w:spacing w:val="6"/>
          <w:position w:val="-1"/>
          <w:sz w:val="22"/>
          <w:szCs w:val="22"/>
        </w:rPr>
        <w:t>(</w:t>
      </w:r>
      <w:r w:rsidRPr="00CB7474">
        <w:rPr>
          <w:rFonts w:asciiTheme="majorHAnsi" w:hAnsiTheme="majorHAnsi"/>
          <w:i/>
          <w:iCs/>
          <w:position w:val="-1"/>
          <w:sz w:val="22"/>
          <w:szCs w:val="22"/>
        </w:rPr>
        <w:t>pe</w:t>
      </w:r>
      <w:r w:rsidRPr="00CB7474">
        <w:rPr>
          <w:rFonts w:asciiTheme="majorHAnsi" w:hAnsiTheme="majorHAnsi"/>
          <w:i/>
          <w:iCs/>
          <w:spacing w:val="-2"/>
          <w:position w:val="-1"/>
          <w:sz w:val="22"/>
          <w:szCs w:val="22"/>
        </w:rPr>
        <w:t>r</w:t>
      </w:r>
      <w:r w:rsidRPr="00CB7474">
        <w:rPr>
          <w:rFonts w:asciiTheme="majorHAnsi" w:hAnsiTheme="majorHAnsi"/>
          <w:i/>
          <w:iCs/>
          <w:spacing w:val="1"/>
          <w:position w:val="-1"/>
          <w:sz w:val="22"/>
          <w:szCs w:val="22"/>
        </w:rPr>
        <w:t>f</w:t>
      </w:r>
      <w:r w:rsidRPr="00CB7474">
        <w:rPr>
          <w:rFonts w:asciiTheme="majorHAnsi" w:hAnsiTheme="majorHAnsi"/>
          <w:i/>
          <w:iCs/>
          <w:position w:val="-1"/>
          <w:sz w:val="22"/>
          <w:szCs w:val="22"/>
        </w:rPr>
        <w:t>orm</w:t>
      </w:r>
      <w:r w:rsidRPr="00CB7474">
        <w:rPr>
          <w:rFonts w:asciiTheme="majorHAnsi" w:hAnsiTheme="majorHAnsi"/>
          <w:i/>
          <w:iCs/>
          <w:spacing w:val="-3"/>
          <w:position w:val="-1"/>
          <w:sz w:val="22"/>
          <w:szCs w:val="22"/>
        </w:rPr>
        <w:t>a</w:t>
      </w:r>
      <w:r w:rsidRPr="00CB7474">
        <w:rPr>
          <w:rFonts w:asciiTheme="majorHAnsi" w:hAnsiTheme="majorHAnsi"/>
          <w:i/>
          <w:iCs/>
          <w:position w:val="-1"/>
          <w:sz w:val="22"/>
          <w:szCs w:val="22"/>
        </w:rPr>
        <w:t>nc</w:t>
      </w:r>
      <w:r w:rsidRPr="00CB7474">
        <w:rPr>
          <w:rFonts w:asciiTheme="majorHAnsi" w:hAnsiTheme="majorHAnsi"/>
          <w:i/>
          <w:iCs/>
          <w:spacing w:val="-2"/>
          <w:position w:val="-1"/>
          <w:sz w:val="22"/>
          <w:szCs w:val="22"/>
        </w:rPr>
        <w:t>e</w:t>
      </w:r>
      <w:r w:rsidRPr="00CB7474">
        <w:rPr>
          <w:rFonts w:asciiTheme="majorHAnsi" w:hAnsiTheme="majorHAnsi"/>
          <w:spacing w:val="1"/>
          <w:position w:val="-1"/>
          <w:sz w:val="22"/>
          <w:szCs w:val="22"/>
        </w:rPr>
        <w:t>).</w:t>
      </w:r>
    </w:p>
    <w:p w:rsidR="00730E29" w:rsidRPr="00CB7474" w:rsidRDefault="00730E29" w:rsidP="00730E29">
      <w:pPr>
        <w:pStyle w:val="DaftarParagraf"/>
        <w:widowControl w:val="0"/>
        <w:numPr>
          <w:ilvl w:val="0"/>
          <w:numId w:val="1"/>
        </w:numPr>
        <w:autoSpaceDE w:val="0"/>
        <w:autoSpaceDN w:val="0"/>
        <w:adjustRightInd w:val="0"/>
        <w:spacing w:line="267" w:lineRule="exact"/>
        <w:ind w:left="567" w:hanging="284"/>
        <w:rPr>
          <w:rFonts w:asciiTheme="majorHAnsi" w:hAnsiTheme="majorHAnsi"/>
          <w:sz w:val="22"/>
          <w:szCs w:val="22"/>
        </w:rPr>
      </w:pPr>
      <w:r w:rsidRPr="00CB7474">
        <w:rPr>
          <w:rFonts w:asciiTheme="majorHAnsi" w:hAnsiTheme="majorHAnsi"/>
          <w:spacing w:val="-1"/>
          <w:position w:val="-1"/>
          <w:sz w:val="22"/>
          <w:szCs w:val="22"/>
        </w:rPr>
        <w:t>A</w:t>
      </w:r>
      <w:r w:rsidRPr="00CB7474">
        <w:rPr>
          <w:rFonts w:asciiTheme="majorHAnsi" w:hAnsiTheme="majorHAnsi"/>
          <w:position w:val="-1"/>
          <w:sz w:val="22"/>
          <w:szCs w:val="22"/>
        </w:rPr>
        <w:t>pab</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un</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u</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indicator</w:t>
      </w:r>
      <w:r w:rsidRPr="00CB7474">
        <w:rPr>
          <w:rFonts w:asciiTheme="majorHAnsi" w:hAnsiTheme="majorHAnsi"/>
          <w:position w:val="-1"/>
          <w:sz w:val="22"/>
          <w:szCs w:val="22"/>
        </w:rPr>
        <w:t xml:space="preserve"> be</w:t>
      </w:r>
      <w:r w:rsidRPr="00CB7474">
        <w:rPr>
          <w:rFonts w:asciiTheme="majorHAnsi" w:hAnsiTheme="majorHAnsi"/>
          <w:spacing w:val="1"/>
          <w:position w:val="-1"/>
          <w:sz w:val="22"/>
          <w:szCs w:val="22"/>
        </w:rPr>
        <w:t>r</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2"/>
          <w:position w:val="-1"/>
          <w:sz w:val="22"/>
          <w:szCs w:val="22"/>
        </w:rPr>
        <w:t>d</w:t>
      </w:r>
      <w:r w:rsidRPr="00CB7474">
        <w:rPr>
          <w:rFonts w:asciiTheme="majorHAnsi" w:hAnsiTheme="majorHAnsi"/>
          <w:position w:val="-1"/>
          <w:sz w:val="22"/>
          <w:szCs w:val="22"/>
        </w:rPr>
        <w:t>en</w:t>
      </w:r>
      <w:r w:rsidRPr="00CB7474">
        <w:rPr>
          <w:rFonts w:asciiTheme="majorHAnsi" w:hAnsiTheme="majorHAnsi"/>
          <w:spacing w:val="-2"/>
          <w:position w:val="-1"/>
          <w:sz w:val="22"/>
          <w:szCs w:val="22"/>
        </w:rPr>
        <w:t>g</w:t>
      </w:r>
      <w:r w:rsidRPr="00CB7474">
        <w:rPr>
          <w:rFonts w:asciiTheme="majorHAnsi" w:hAnsiTheme="majorHAnsi"/>
          <w:position w:val="-1"/>
          <w:sz w:val="22"/>
          <w:szCs w:val="22"/>
        </w:rPr>
        <w:t>an pe</w:t>
      </w:r>
      <w:r w:rsidRPr="00CB7474">
        <w:rPr>
          <w:rFonts w:asciiTheme="majorHAnsi" w:hAnsiTheme="majorHAnsi"/>
          <w:spacing w:val="-4"/>
          <w:position w:val="-1"/>
          <w:sz w:val="22"/>
          <w:szCs w:val="22"/>
        </w:rPr>
        <w:t>m</w:t>
      </w:r>
      <w:r w:rsidRPr="00CB7474">
        <w:rPr>
          <w:rFonts w:asciiTheme="majorHAnsi" w:hAnsiTheme="majorHAnsi"/>
          <w:position w:val="-1"/>
          <w:sz w:val="22"/>
          <w:szCs w:val="22"/>
        </w:rPr>
        <w:t>aha</w:t>
      </w:r>
      <w:r w:rsidRPr="00CB7474">
        <w:rPr>
          <w:rFonts w:asciiTheme="majorHAnsi" w:hAnsiTheme="majorHAnsi"/>
          <w:spacing w:val="-1"/>
          <w:position w:val="-1"/>
          <w:sz w:val="22"/>
          <w:szCs w:val="22"/>
        </w:rPr>
        <w:t>m</w:t>
      </w:r>
      <w:r w:rsidRPr="00CB7474">
        <w:rPr>
          <w:rFonts w:asciiTheme="majorHAnsi" w:hAnsiTheme="majorHAnsi"/>
          <w:position w:val="-1"/>
          <w:sz w:val="22"/>
          <w:szCs w:val="22"/>
        </w:rPr>
        <w:t xml:space="preserve">an </w:t>
      </w:r>
      <w:r w:rsidRPr="00CB7474">
        <w:rPr>
          <w:rFonts w:asciiTheme="majorHAnsi" w:hAnsiTheme="majorHAnsi"/>
          <w:spacing w:val="-2"/>
          <w:position w:val="-1"/>
          <w:sz w:val="22"/>
          <w:szCs w:val="22"/>
        </w:rPr>
        <w:t>k</w:t>
      </w:r>
      <w:r w:rsidRPr="00CB7474">
        <w:rPr>
          <w:rFonts w:asciiTheme="majorHAnsi" w:hAnsiTheme="majorHAnsi"/>
          <w:position w:val="-1"/>
          <w:sz w:val="22"/>
          <w:szCs w:val="22"/>
        </w:rPr>
        <w:t>ons</w:t>
      </w:r>
      <w:r w:rsidRPr="00CB7474">
        <w:rPr>
          <w:rFonts w:asciiTheme="majorHAnsi" w:hAnsiTheme="majorHAnsi"/>
          <w:spacing w:val="1"/>
          <w:position w:val="-1"/>
          <w:sz w:val="22"/>
          <w:szCs w:val="22"/>
        </w:rPr>
        <w:t>e</w:t>
      </w:r>
      <w:r w:rsidRPr="00CB7474">
        <w:rPr>
          <w:rFonts w:asciiTheme="majorHAnsi" w:hAnsiTheme="majorHAnsi"/>
          <w:position w:val="-1"/>
          <w:sz w:val="22"/>
          <w:szCs w:val="22"/>
        </w:rPr>
        <w:t xml:space="preserve">p, </w:t>
      </w:r>
      <w:r w:rsidRPr="00CB7474">
        <w:rPr>
          <w:rFonts w:asciiTheme="majorHAnsi" w:hAnsiTheme="majorHAnsi"/>
          <w:spacing w:val="-4"/>
          <w:position w:val="-1"/>
          <w:sz w:val="22"/>
          <w:szCs w:val="22"/>
        </w:rPr>
        <w:t>m</w:t>
      </w:r>
      <w:r w:rsidRPr="00CB7474">
        <w:rPr>
          <w:rFonts w:asciiTheme="majorHAnsi" w:hAnsiTheme="majorHAnsi"/>
          <w:position w:val="-1"/>
          <w:sz w:val="22"/>
          <w:szCs w:val="22"/>
        </w:rPr>
        <w:t>a</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 </w:t>
      </w:r>
      <w:r w:rsidRPr="00CB7474">
        <w:rPr>
          <w:rFonts w:asciiTheme="majorHAnsi" w:hAnsiTheme="majorHAnsi"/>
          <w:spacing w:val="5"/>
          <w:position w:val="-1"/>
          <w:sz w:val="22"/>
          <w:szCs w:val="22"/>
        </w:rPr>
        <w:t>t</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r w:rsidRPr="00CB7474">
        <w:rPr>
          <w:rFonts w:asciiTheme="majorHAnsi" w:hAnsiTheme="majorHAnsi"/>
          <w:position w:val="-1"/>
          <w:sz w:val="22"/>
          <w:szCs w:val="22"/>
        </w:rPr>
        <w:t>n</w:t>
      </w:r>
      <w:r w:rsidRPr="00CB7474">
        <w:rPr>
          <w:rFonts w:asciiTheme="majorHAnsi" w:hAnsiTheme="majorHAnsi"/>
          <w:spacing w:val="1"/>
          <w:position w:val="-1"/>
          <w:sz w:val="22"/>
          <w:szCs w:val="22"/>
        </w:rPr>
        <w:t>i</w:t>
      </w:r>
      <w:r w:rsidRPr="00CB7474">
        <w:rPr>
          <w:rFonts w:asciiTheme="majorHAnsi" w:hAnsiTheme="majorHAnsi"/>
          <w:position w:val="-1"/>
          <w:sz w:val="22"/>
          <w:szCs w:val="22"/>
        </w:rPr>
        <w:t>k pen</w:t>
      </w:r>
      <w:r w:rsidRPr="00CB7474">
        <w:rPr>
          <w:rFonts w:asciiTheme="majorHAnsi" w:hAnsiTheme="majorHAnsi"/>
          <w:spacing w:val="1"/>
          <w:position w:val="-1"/>
          <w:sz w:val="22"/>
          <w:szCs w:val="22"/>
        </w:rPr>
        <w:t>il</w:t>
      </w:r>
      <w:r w:rsidRPr="00CB7474">
        <w:rPr>
          <w:rFonts w:asciiTheme="majorHAnsi" w:hAnsiTheme="majorHAnsi"/>
          <w:spacing w:val="-2"/>
          <w:position w:val="-1"/>
          <w:sz w:val="22"/>
          <w:szCs w:val="22"/>
        </w:rPr>
        <w:t>a</w:t>
      </w:r>
      <w:r w:rsidRPr="00CB7474">
        <w:rPr>
          <w:rFonts w:asciiTheme="majorHAnsi" w:hAnsiTheme="majorHAnsi"/>
          <w:spacing w:val="1"/>
          <w:position w:val="-1"/>
          <w:sz w:val="22"/>
          <w:szCs w:val="22"/>
        </w:rPr>
        <w:t>i</w:t>
      </w:r>
      <w:r w:rsidRPr="00CB7474">
        <w:rPr>
          <w:rFonts w:asciiTheme="majorHAnsi" w:hAnsiTheme="majorHAnsi"/>
          <w:position w:val="-1"/>
          <w:sz w:val="22"/>
          <w:szCs w:val="22"/>
        </w:rPr>
        <w:t>a</w:t>
      </w:r>
      <w:r w:rsidRPr="00CB7474">
        <w:rPr>
          <w:rFonts w:asciiTheme="majorHAnsi" w:hAnsiTheme="majorHAnsi"/>
          <w:spacing w:val="-2"/>
          <w:position w:val="-1"/>
          <w:sz w:val="22"/>
          <w:szCs w:val="22"/>
        </w:rPr>
        <w:t>n</w:t>
      </w:r>
      <w:r w:rsidRPr="00CB7474">
        <w:rPr>
          <w:rFonts w:asciiTheme="majorHAnsi" w:hAnsiTheme="majorHAnsi"/>
          <w:position w:val="-1"/>
          <w:sz w:val="22"/>
          <w:szCs w:val="22"/>
        </w:rPr>
        <w:t>n</w:t>
      </w:r>
      <w:r w:rsidRPr="00CB7474">
        <w:rPr>
          <w:rFonts w:asciiTheme="majorHAnsi" w:hAnsiTheme="majorHAnsi"/>
          <w:spacing w:val="-2"/>
          <w:position w:val="-1"/>
          <w:sz w:val="22"/>
          <w:szCs w:val="22"/>
        </w:rPr>
        <w:t>y</w:t>
      </w:r>
      <w:r w:rsidRPr="00CB7474">
        <w:rPr>
          <w:rFonts w:asciiTheme="majorHAnsi" w:hAnsiTheme="majorHAnsi"/>
          <w:position w:val="-1"/>
          <w:sz w:val="22"/>
          <w:szCs w:val="22"/>
        </w:rPr>
        <w:t>a ada</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ah </w:t>
      </w:r>
      <w:r w:rsidRPr="00CB7474">
        <w:rPr>
          <w:rFonts w:asciiTheme="majorHAnsi" w:hAnsiTheme="majorHAnsi"/>
          <w:spacing w:val="-1"/>
          <w:position w:val="-1"/>
          <w:sz w:val="22"/>
          <w:szCs w:val="22"/>
        </w:rPr>
        <w:t>t</w:t>
      </w:r>
      <w:r w:rsidRPr="00CB7474">
        <w:rPr>
          <w:rFonts w:asciiTheme="majorHAnsi" w:hAnsiTheme="majorHAnsi"/>
          <w:position w:val="-1"/>
          <w:sz w:val="22"/>
          <w:szCs w:val="22"/>
        </w:rPr>
        <w:t>e</w:t>
      </w:r>
      <w:r w:rsidRPr="00CB7474">
        <w:rPr>
          <w:rFonts w:asciiTheme="majorHAnsi" w:hAnsiTheme="majorHAnsi"/>
          <w:spacing w:val="-1"/>
          <w:position w:val="-1"/>
          <w:sz w:val="22"/>
          <w:szCs w:val="22"/>
        </w:rPr>
        <w:t>r</w:t>
      </w:r>
      <w:r w:rsidRPr="00CB7474">
        <w:rPr>
          <w:rFonts w:asciiTheme="majorHAnsi" w:hAnsiTheme="majorHAnsi"/>
          <w:spacing w:val="1"/>
          <w:position w:val="-1"/>
          <w:sz w:val="22"/>
          <w:szCs w:val="22"/>
        </w:rPr>
        <w:t>t</w:t>
      </w:r>
      <w:r w:rsidRPr="00CB7474">
        <w:rPr>
          <w:rFonts w:asciiTheme="majorHAnsi" w:hAnsiTheme="majorHAnsi"/>
          <w:position w:val="-1"/>
          <w:sz w:val="22"/>
          <w:szCs w:val="22"/>
        </w:rPr>
        <w:t>u</w:t>
      </w:r>
      <w:r w:rsidRPr="00CB7474">
        <w:rPr>
          <w:rFonts w:asciiTheme="majorHAnsi" w:hAnsiTheme="majorHAnsi"/>
          <w:spacing w:val="-1"/>
          <w:position w:val="-1"/>
          <w:sz w:val="22"/>
          <w:szCs w:val="22"/>
        </w:rPr>
        <w:t>l</w:t>
      </w:r>
      <w:r w:rsidRPr="00CB7474">
        <w:rPr>
          <w:rFonts w:asciiTheme="majorHAnsi" w:hAnsiTheme="majorHAnsi"/>
          <w:spacing w:val="1"/>
          <w:position w:val="-1"/>
          <w:sz w:val="22"/>
          <w:szCs w:val="22"/>
        </w:rPr>
        <w:t>i</w:t>
      </w:r>
      <w:r w:rsidRPr="00CB7474">
        <w:rPr>
          <w:rFonts w:asciiTheme="majorHAnsi" w:hAnsiTheme="majorHAnsi"/>
          <w:position w:val="-1"/>
          <w:sz w:val="22"/>
          <w:szCs w:val="22"/>
        </w:rPr>
        <w:t>s.</w:t>
      </w:r>
    </w:p>
    <w:p w:rsidR="00730E29" w:rsidRPr="00CB7474" w:rsidRDefault="00730E29" w:rsidP="00730E29">
      <w:pPr>
        <w:pStyle w:val="DaftarParagraf"/>
        <w:widowControl w:val="0"/>
        <w:numPr>
          <w:ilvl w:val="0"/>
          <w:numId w:val="1"/>
        </w:numPr>
        <w:tabs>
          <w:tab w:val="left" w:pos="567"/>
        </w:tabs>
        <w:autoSpaceDE w:val="0"/>
        <w:autoSpaceDN w:val="0"/>
        <w:adjustRightInd w:val="0"/>
        <w:spacing w:line="267" w:lineRule="exact"/>
        <w:ind w:left="567" w:hanging="284"/>
        <w:rPr>
          <w:rFonts w:asciiTheme="majorHAnsi" w:hAnsiTheme="majorHAnsi"/>
          <w:sz w:val="22"/>
          <w:szCs w:val="22"/>
        </w:rPr>
      </w:pPr>
      <w:r w:rsidRPr="00CB7474">
        <w:rPr>
          <w:rFonts w:asciiTheme="majorHAnsi" w:hAnsiTheme="majorHAnsi"/>
          <w:spacing w:val="-1"/>
          <w:position w:val="-1"/>
          <w:sz w:val="22"/>
          <w:szCs w:val="22"/>
        </w:rPr>
        <w:t>A</w:t>
      </w:r>
      <w:r w:rsidRPr="00CB7474">
        <w:rPr>
          <w:rFonts w:asciiTheme="majorHAnsi" w:hAnsiTheme="majorHAnsi"/>
          <w:position w:val="-1"/>
          <w:sz w:val="22"/>
          <w:szCs w:val="22"/>
        </w:rPr>
        <w:t>pab</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un</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u</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i</w:t>
      </w:r>
      <w:r w:rsidRPr="00CB7474">
        <w:rPr>
          <w:rFonts w:asciiTheme="majorHAnsi" w:hAnsiTheme="majorHAnsi"/>
          <w:position w:val="-1"/>
          <w:sz w:val="22"/>
          <w:szCs w:val="22"/>
        </w:rPr>
        <w:t>n</w:t>
      </w:r>
      <w:r w:rsidRPr="00CB7474">
        <w:rPr>
          <w:rFonts w:asciiTheme="majorHAnsi" w:hAnsiTheme="majorHAnsi"/>
          <w:spacing w:val="-2"/>
          <w:position w:val="-1"/>
          <w:sz w:val="22"/>
          <w:szCs w:val="22"/>
        </w:rPr>
        <w:t>d</w:t>
      </w:r>
      <w:r w:rsidRPr="00CB7474">
        <w:rPr>
          <w:rFonts w:asciiTheme="majorHAnsi" w:hAnsiTheme="majorHAnsi"/>
          <w:spacing w:val="1"/>
          <w:position w:val="-1"/>
          <w:sz w:val="22"/>
          <w:szCs w:val="22"/>
        </w:rPr>
        <w:t>i</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o</w:t>
      </w:r>
      <w:r w:rsidRPr="00CB7474">
        <w:rPr>
          <w:rFonts w:asciiTheme="majorHAnsi" w:hAnsiTheme="majorHAnsi"/>
          <w:position w:val="-1"/>
          <w:sz w:val="22"/>
          <w:szCs w:val="22"/>
        </w:rPr>
        <w:t xml:space="preserve">r </w:t>
      </w:r>
      <w:r w:rsidRPr="00CB7474">
        <w:rPr>
          <w:rFonts w:asciiTheme="majorHAnsi" w:hAnsiTheme="majorHAnsi"/>
          <w:spacing w:val="-4"/>
          <w:position w:val="-1"/>
          <w:sz w:val="22"/>
          <w:szCs w:val="22"/>
        </w:rPr>
        <w:t>m</w:t>
      </w:r>
      <w:r w:rsidRPr="00CB7474">
        <w:rPr>
          <w:rFonts w:asciiTheme="majorHAnsi" w:hAnsiTheme="majorHAnsi"/>
          <w:spacing w:val="3"/>
          <w:position w:val="-1"/>
          <w:sz w:val="22"/>
          <w:szCs w:val="22"/>
        </w:rPr>
        <w:t>e</w:t>
      </w:r>
      <w:r w:rsidRPr="00CB7474">
        <w:rPr>
          <w:rFonts w:asciiTheme="majorHAnsi" w:hAnsiTheme="majorHAnsi"/>
          <w:spacing w:val="-4"/>
          <w:position w:val="-1"/>
          <w:sz w:val="22"/>
          <w:szCs w:val="22"/>
        </w:rPr>
        <w:t>m</w:t>
      </w:r>
      <w:r w:rsidRPr="00CB7474">
        <w:rPr>
          <w:rFonts w:asciiTheme="majorHAnsi" w:hAnsiTheme="majorHAnsi"/>
          <w:position w:val="-1"/>
          <w:sz w:val="22"/>
          <w:szCs w:val="22"/>
        </w:rPr>
        <w:t xml:space="preserve">uat unsur </w:t>
      </w:r>
      <w:r w:rsidRPr="00CB7474">
        <w:rPr>
          <w:rFonts w:asciiTheme="majorHAnsi" w:hAnsiTheme="majorHAnsi"/>
          <w:spacing w:val="-2"/>
          <w:position w:val="-1"/>
          <w:sz w:val="22"/>
          <w:szCs w:val="22"/>
        </w:rPr>
        <w:t>p</w:t>
      </w:r>
      <w:r w:rsidRPr="00CB7474">
        <w:rPr>
          <w:rFonts w:asciiTheme="majorHAnsi" w:hAnsiTheme="majorHAnsi"/>
          <w:position w:val="-1"/>
          <w:sz w:val="22"/>
          <w:szCs w:val="22"/>
        </w:rPr>
        <w:t>en</w:t>
      </w:r>
      <w:r w:rsidRPr="00CB7474">
        <w:rPr>
          <w:rFonts w:asciiTheme="majorHAnsi" w:hAnsiTheme="majorHAnsi"/>
          <w:spacing w:val="-2"/>
          <w:position w:val="-1"/>
          <w:sz w:val="22"/>
          <w:szCs w:val="22"/>
        </w:rPr>
        <w:t>y</w:t>
      </w:r>
      <w:r w:rsidRPr="00CB7474">
        <w:rPr>
          <w:rFonts w:asciiTheme="majorHAnsi" w:hAnsiTheme="majorHAnsi"/>
          <w:position w:val="-1"/>
          <w:sz w:val="22"/>
          <w:szCs w:val="22"/>
        </w:rPr>
        <w:t>e</w:t>
      </w:r>
      <w:r w:rsidRPr="00CB7474">
        <w:rPr>
          <w:rFonts w:asciiTheme="majorHAnsi" w:hAnsiTheme="majorHAnsi"/>
          <w:spacing w:val="1"/>
          <w:position w:val="-1"/>
          <w:sz w:val="22"/>
          <w:szCs w:val="22"/>
        </w:rPr>
        <w:t>li</w:t>
      </w:r>
      <w:r w:rsidRPr="00CB7474">
        <w:rPr>
          <w:rFonts w:asciiTheme="majorHAnsi" w:hAnsiTheme="majorHAnsi"/>
          <w:spacing w:val="-2"/>
          <w:position w:val="-1"/>
          <w:sz w:val="22"/>
          <w:szCs w:val="22"/>
        </w:rPr>
        <w:t>d</w:t>
      </w:r>
      <w:r w:rsidRPr="00CB7474">
        <w:rPr>
          <w:rFonts w:asciiTheme="majorHAnsi" w:hAnsiTheme="majorHAnsi"/>
          <w:spacing w:val="1"/>
          <w:position w:val="-1"/>
          <w:sz w:val="22"/>
          <w:szCs w:val="22"/>
        </w:rPr>
        <w:t>i</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2"/>
          <w:position w:val="-1"/>
          <w:sz w:val="22"/>
          <w:szCs w:val="22"/>
        </w:rPr>
        <w:t>n</w:t>
      </w:r>
      <w:r w:rsidRPr="00CB7474">
        <w:rPr>
          <w:rFonts w:asciiTheme="majorHAnsi" w:hAnsiTheme="majorHAnsi"/>
          <w:position w:val="-1"/>
          <w:sz w:val="22"/>
          <w:szCs w:val="22"/>
        </w:rPr>
        <w:t xml:space="preserve">, </w:t>
      </w:r>
      <w:r w:rsidRPr="00CB7474">
        <w:rPr>
          <w:rFonts w:asciiTheme="majorHAnsi" w:hAnsiTheme="majorHAnsi"/>
          <w:spacing w:val="-4"/>
          <w:position w:val="-1"/>
          <w:sz w:val="22"/>
          <w:szCs w:val="22"/>
        </w:rPr>
        <w:t>m</w:t>
      </w:r>
      <w:r w:rsidRPr="00CB7474">
        <w:rPr>
          <w:rFonts w:asciiTheme="majorHAnsi" w:hAnsiTheme="majorHAnsi"/>
          <w:spacing w:val="3"/>
          <w:position w:val="-1"/>
          <w:sz w:val="22"/>
          <w:szCs w:val="22"/>
        </w:rPr>
        <w:t>a</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r w:rsidRPr="00CB7474">
        <w:rPr>
          <w:rFonts w:asciiTheme="majorHAnsi" w:hAnsiTheme="majorHAnsi"/>
          <w:position w:val="-1"/>
          <w:sz w:val="22"/>
          <w:szCs w:val="22"/>
        </w:rPr>
        <w:t>n</w:t>
      </w:r>
      <w:r w:rsidRPr="00CB7474">
        <w:rPr>
          <w:rFonts w:asciiTheme="majorHAnsi" w:hAnsiTheme="majorHAnsi"/>
          <w:spacing w:val="1"/>
          <w:position w:val="-1"/>
          <w:sz w:val="22"/>
          <w:szCs w:val="22"/>
        </w:rPr>
        <w:t>i</w:t>
      </w:r>
      <w:r w:rsidRPr="00CB7474">
        <w:rPr>
          <w:rFonts w:asciiTheme="majorHAnsi" w:hAnsiTheme="majorHAnsi"/>
          <w:position w:val="-1"/>
          <w:sz w:val="22"/>
          <w:szCs w:val="22"/>
        </w:rPr>
        <w:t>k pen</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a</w:t>
      </w:r>
      <w:r w:rsidRPr="00CB7474">
        <w:rPr>
          <w:rFonts w:asciiTheme="majorHAnsi" w:hAnsiTheme="majorHAnsi"/>
          <w:spacing w:val="-1"/>
          <w:position w:val="-1"/>
          <w:sz w:val="22"/>
          <w:szCs w:val="22"/>
        </w:rPr>
        <w:t>i</w:t>
      </w:r>
      <w:r w:rsidRPr="00CB7474">
        <w:rPr>
          <w:rFonts w:asciiTheme="majorHAnsi" w:hAnsiTheme="majorHAnsi"/>
          <w:position w:val="-1"/>
          <w:sz w:val="22"/>
          <w:szCs w:val="22"/>
        </w:rPr>
        <w:t>ann</w:t>
      </w:r>
      <w:r w:rsidRPr="00CB7474">
        <w:rPr>
          <w:rFonts w:asciiTheme="majorHAnsi" w:hAnsiTheme="majorHAnsi"/>
          <w:spacing w:val="-2"/>
          <w:position w:val="-1"/>
          <w:sz w:val="22"/>
          <w:szCs w:val="22"/>
        </w:rPr>
        <w:t>y</w:t>
      </w:r>
      <w:r w:rsidRPr="00CB7474">
        <w:rPr>
          <w:rFonts w:asciiTheme="majorHAnsi" w:hAnsiTheme="majorHAnsi"/>
          <w:position w:val="-1"/>
          <w:sz w:val="22"/>
          <w:szCs w:val="22"/>
        </w:rPr>
        <w:t>a ada</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ah </w:t>
      </w:r>
      <w:r w:rsidRPr="00CB7474">
        <w:rPr>
          <w:rFonts w:asciiTheme="majorHAnsi" w:hAnsiTheme="majorHAnsi"/>
          <w:spacing w:val="-2"/>
          <w:position w:val="-1"/>
          <w:sz w:val="22"/>
          <w:szCs w:val="22"/>
        </w:rPr>
        <w:t>p</w:t>
      </w:r>
      <w:r w:rsidRPr="00CB7474">
        <w:rPr>
          <w:rFonts w:asciiTheme="majorHAnsi" w:hAnsiTheme="majorHAnsi"/>
          <w:spacing w:val="1"/>
          <w:position w:val="-1"/>
          <w:sz w:val="22"/>
          <w:szCs w:val="22"/>
        </w:rPr>
        <w:t>r</w:t>
      </w:r>
      <w:r w:rsidRPr="00CB7474">
        <w:rPr>
          <w:rFonts w:asciiTheme="majorHAnsi" w:hAnsiTheme="majorHAnsi"/>
          <w:position w:val="-1"/>
          <w:sz w:val="22"/>
          <w:szCs w:val="22"/>
        </w:rPr>
        <w:t>o</w:t>
      </w:r>
      <w:r w:rsidRPr="00CB7474">
        <w:rPr>
          <w:rFonts w:asciiTheme="majorHAnsi" w:hAnsiTheme="majorHAnsi"/>
          <w:spacing w:val="-2"/>
          <w:position w:val="-1"/>
          <w:sz w:val="22"/>
          <w:szCs w:val="22"/>
        </w:rPr>
        <w:t>y</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p>
    <w:p w:rsidR="00730E29" w:rsidRPr="00CB7474" w:rsidRDefault="00730E29" w:rsidP="00730E29">
      <w:pPr>
        <w:tabs>
          <w:tab w:val="left" w:pos="11340"/>
        </w:tabs>
        <w:spacing w:after="0"/>
        <w:ind w:left="1701"/>
        <w:contextualSpacing/>
        <w:rPr>
          <w:rFonts w:asciiTheme="majorHAnsi" w:hAnsiTheme="majorHAnsi"/>
        </w:rPr>
      </w:pPr>
      <w:r w:rsidRPr="00CB7474">
        <w:rPr>
          <w:rFonts w:asciiTheme="majorHAnsi" w:hAnsiTheme="majorHAnsi"/>
        </w:rPr>
        <w:tab/>
      </w: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1"/>
        <w:gridCol w:w="10171"/>
        <w:gridCol w:w="3244"/>
        <w:gridCol w:w="388"/>
      </w:tblGrid>
      <w:tr w:rsidR="00316D71" w:rsidRPr="00316D71" w:rsidTr="00316D71">
        <w:trPr>
          <w:jc w:val="center"/>
        </w:trPr>
        <w:tc>
          <w:tcPr>
            <w:tcW w:w="3031" w:type="dxa"/>
          </w:tcPr>
          <w:p w:rsidR="00316D71" w:rsidRPr="00316D71" w:rsidRDefault="00316D71" w:rsidP="003348E8">
            <w:pPr>
              <w:tabs>
                <w:tab w:val="left" w:pos="3544"/>
              </w:tabs>
              <w:rPr>
                <w:rFonts w:asciiTheme="majorHAnsi" w:hAnsiTheme="majorHAnsi"/>
              </w:rPr>
            </w:pPr>
          </w:p>
          <w:p w:rsidR="00316D71" w:rsidRPr="00316D71" w:rsidRDefault="00316D71" w:rsidP="003348E8">
            <w:pPr>
              <w:tabs>
                <w:tab w:val="left" w:pos="3544"/>
              </w:tabs>
              <w:rPr>
                <w:rFonts w:asciiTheme="majorHAnsi" w:hAnsiTheme="majorHAnsi"/>
              </w:rPr>
            </w:pPr>
            <w:r w:rsidRPr="00316D71">
              <w:rPr>
                <w:rFonts w:asciiTheme="majorHAnsi" w:hAnsiTheme="majorHAnsi"/>
              </w:rPr>
              <w:t>Mengetahui,</w:t>
            </w:r>
          </w:p>
          <w:p w:rsidR="00316D71" w:rsidRPr="00316D71" w:rsidRDefault="00316D71" w:rsidP="003348E8">
            <w:pPr>
              <w:tabs>
                <w:tab w:val="left" w:pos="3544"/>
              </w:tabs>
              <w:rPr>
                <w:rFonts w:asciiTheme="majorHAnsi" w:hAnsiTheme="majorHAnsi"/>
              </w:rPr>
            </w:pPr>
            <w:r w:rsidRPr="00316D71">
              <w:rPr>
                <w:rFonts w:asciiTheme="majorHAnsi" w:hAnsiTheme="majorHAnsi"/>
              </w:rPr>
              <w:t>Kepala Sekolah</w:t>
            </w:r>
          </w:p>
          <w:p w:rsidR="00316D71" w:rsidRPr="00316D71" w:rsidRDefault="00316D71" w:rsidP="003348E8">
            <w:pPr>
              <w:tabs>
                <w:tab w:val="left" w:pos="3544"/>
              </w:tabs>
              <w:rPr>
                <w:rFonts w:asciiTheme="majorHAnsi" w:hAnsiTheme="majorHAnsi"/>
              </w:rPr>
            </w:pPr>
          </w:p>
          <w:p w:rsidR="00316D71" w:rsidRPr="00316D71" w:rsidRDefault="00316D71" w:rsidP="003348E8">
            <w:pPr>
              <w:tabs>
                <w:tab w:val="left" w:pos="3544"/>
              </w:tabs>
              <w:rPr>
                <w:rFonts w:asciiTheme="majorHAnsi" w:hAnsiTheme="majorHAnsi"/>
              </w:rPr>
            </w:pPr>
          </w:p>
          <w:p w:rsidR="00316D71" w:rsidRPr="00316D71" w:rsidRDefault="00316D71" w:rsidP="003348E8">
            <w:pPr>
              <w:tabs>
                <w:tab w:val="left" w:pos="3544"/>
              </w:tabs>
              <w:rPr>
                <w:rFonts w:asciiTheme="majorHAnsi" w:hAnsiTheme="majorHAnsi"/>
              </w:rPr>
            </w:pPr>
            <w:hyperlink r:id="rId10" w:history="1">
              <w:r w:rsidRPr="00316D71">
                <w:rPr>
                  <w:rStyle w:val="Hyperlink"/>
                  <w:rFonts w:asciiTheme="majorHAnsi" w:hAnsiTheme="majorHAnsi"/>
                  <w:color w:val="auto"/>
                </w:rPr>
                <w:t>…………………………………</w:t>
              </w:r>
            </w:hyperlink>
          </w:p>
          <w:p w:rsidR="00316D71" w:rsidRPr="00316D71" w:rsidRDefault="00316D71" w:rsidP="003348E8">
            <w:pPr>
              <w:tabs>
                <w:tab w:val="left" w:pos="3544"/>
              </w:tabs>
              <w:rPr>
                <w:rFonts w:asciiTheme="majorHAnsi" w:hAnsiTheme="majorHAnsi"/>
              </w:rPr>
            </w:pPr>
            <w:r w:rsidRPr="00316D71">
              <w:rPr>
                <w:rFonts w:asciiTheme="majorHAnsi" w:hAnsiTheme="majorHAnsi"/>
              </w:rPr>
              <w:t>NIP. ……………………….</w:t>
            </w:r>
          </w:p>
        </w:tc>
        <w:tc>
          <w:tcPr>
            <w:tcW w:w="10171" w:type="dxa"/>
          </w:tcPr>
          <w:p w:rsidR="00316D71" w:rsidRPr="00316D71" w:rsidRDefault="00316D71" w:rsidP="00CB7474">
            <w:pPr>
              <w:pStyle w:val="TidakAdaSpasi"/>
            </w:pPr>
          </w:p>
        </w:tc>
        <w:tc>
          <w:tcPr>
            <w:tcW w:w="3244" w:type="dxa"/>
          </w:tcPr>
          <w:p w:rsidR="00316D71" w:rsidRPr="00316D71" w:rsidRDefault="00316D71" w:rsidP="003348E8">
            <w:pPr>
              <w:tabs>
                <w:tab w:val="left" w:pos="3544"/>
              </w:tabs>
              <w:rPr>
                <w:rFonts w:asciiTheme="majorHAnsi" w:hAnsiTheme="majorHAnsi"/>
              </w:rPr>
            </w:pPr>
            <w:r>
              <w:rPr>
                <w:rFonts w:asciiTheme="majorHAnsi" w:hAnsiTheme="majorHAnsi"/>
              </w:rPr>
              <w:t>Indramayu</w:t>
            </w:r>
            <w:r w:rsidRPr="00316D71">
              <w:rPr>
                <w:rFonts w:asciiTheme="majorHAnsi" w:hAnsiTheme="majorHAnsi"/>
              </w:rPr>
              <w:t>,    Juli 2023.</w:t>
            </w:r>
          </w:p>
          <w:p w:rsidR="00316D71" w:rsidRPr="00316D71" w:rsidRDefault="00316D71" w:rsidP="003348E8">
            <w:pPr>
              <w:tabs>
                <w:tab w:val="left" w:pos="3544"/>
              </w:tabs>
              <w:rPr>
                <w:rFonts w:asciiTheme="majorHAnsi" w:hAnsiTheme="majorHAnsi"/>
              </w:rPr>
            </w:pPr>
          </w:p>
          <w:p w:rsidR="00316D71" w:rsidRPr="00316D71" w:rsidRDefault="00316D71" w:rsidP="003348E8">
            <w:pPr>
              <w:tabs>
                <w:tab w:val="left" w:pos="3544"/>
              </w:tabs>
              <w:rPr>
                <w:rFonts w:asciiTheme="majorHAnsi" w:hAnsiTheme="majorHAnsi"/>
              </w:rPr>
            </w:pPr>
            <w:r w:rsidRPr="00316D71">
              <w:rPr>
                <w:rFonts w:asciiTheme="majorHAnsi" w:hAnsiTheme="majorHAnsi"/>
              </w:rPr>
              <w:t>Guru Mata Pelajaran</w:t>
            </w:r>
          </w:p>
          <w:p w:rsidR="00316D71" w:rsidRPr="00316D71" w:rsidRDefault="00316D71" w:rsidP="003348E8">
            <w:pPr>
              <w:tabs>
                <w:tab w:val="left" w:pos="3544"/>
              </w:tabs>
              <w:rPr>
                <w:rFonts w:asciiTheme="majorHAnsi" w:hAnsiTheme="majorHAnsi"/>
              </w:rPr>
            </w:pPr>
          </w:p>
          <w:p w:rsidR="00316D71" w:rsidRPr="00316D71" w:rsidRDefault="00316D71" w:rsidP="003348E8">
            <w:pPr>
              <w:tabs>
                <w:tab w:val="left" w:pos="3544"/>
              </w:tabs>
              <w:rPr>
                <w:rFonts w:asciiTheme="majorHAnsi" w:hAnsiTheme="majorHAnsi"/>
              </w:rPr>
            </w:pPr>
          </w:p>
          <w:p w:rsidR="00316D71" w:rsidRPr="00316D71" w:rsidRDefault="00316D71" w:rsidP="003348E8">
            <w:pPr>
              <w:tabs>
                <w:tab w:val="left" w:pos="3544"/>
              </w:tabs>
              <w:rPr>
                <w:rFonts w:asciiTheme="majorHAnsi" w:hAnsiTheme="majorHAnsi"/>
                <w:b/>
                <w:bCs/>
              </w:rPr>
            </w:pPr>
            <w:hyperlink r:id="rId11" w:history="1">
              <w:r w:rsidRPr="00316D71">
                <w:rPr>
                  <w:rStyle w:val="Hyperlink"/>
                  <w:rFonts w:asciiTheme="majorHAnsi" w:hAnsiTheme="majorHAnsi"/>
                  <w:b/>
                  <w:bCs/>
                  <w:color w:val="auto"/>
                </w:rPr>
                <w:t>Admin</w:t>
              </w:r>
            </w:hyperlink>
            <w:r w:rsidRPr="00316D71">
              <w:rPr>
                <w:rStyle w:val="Hyperlink"/>
                <w:rFonts w:asciiTheme="majorHAnsi" w:hAnsiTheme="majorHAnsi"/>
                <w:b/>
                <w:bCs/>
                <w:color w:val="auto"/>
              </w:rPr>
              <w:t xml:space="preserve"> </w:t>
            </w:r>
            <w:r>
              <w:rPr>
                <w:rStyle w:val="Hyperlink"/>
                <w:rFonts w:asciiTheme="majorHAnsi" w:hAnsiTheme="majorHAnsi"/>
                <w:b/>
                <w:bCs/>
                <w:color w:val="auto"/>
              </w:rPr>
              <w:t>Gurubantu.com</w:t>
            </w:r>
          </w:p>
          <w:p w:rsidR="00316D71" w:rsidRPr="00316D71" w:rsidRDefault="00316D71" w:rsidP="003348E8">
            <w:pPr>
              <w:tabs>
                <w:tab w:val="left" w:pos="3544"/>
              </w:tabs>
              <w:rPr>
                <w:rFonts w:asciiTheme="majorHAnsi" w:hAnsiTheme="majorHAnsi"/>
              </w:rPr>
            </w:pPr>
            <w:r w:rsidRPr="00316D71">
              <w:rPr>
                <w:rFonts w:asciiTheme="majorHAnsi" w:hAnsiTheme="majorHAnsi"/>
              </w:rPr>
              <w:t>NIP. www.</w:t>
            </w:r>
            <w:r>
              <w:rPr>
                <w:rFonts w:asciiTheme="majorHAnsi" w:hAnsiTheme="majorHAnsi"/>
              </w:rPr>
              <w:t>gurubantu.com</w:t>
            </w:r>
          </w:p>
        </w:tc>
        <w:tc>
          <w:tcPr>
            <w:tcW w:w="388" w:type="dxa"/>
          </w:tcPr>
          <w:p w:rsidR="00316D71" w:rsidRDefault="00316D71" w:rsidP="003348E8">
            <w:pPr>
              <w:tabs>
                <w:tab w:val="left" w:pos="3544"/>
              </w:tabs>
              <w:rPr>
                <w:rFonts w:asciiTheme="majorHAnsi" w:hAnsiTheme="majorHAnsi"/>
              </w:rPr>
            </w:pPr>
          </w:p>
        </w:tc>
      </w:tr>
    </w:tbl>
    <w:p w:rsidR="00CB7474" w:rsidRDefault="00CB7474" w:rsidP="00CB7474">
      <w:pPr>
        <w:tabs>
          <w:tab w:val="left" w:pos="11340"/>
        </w:tabs>
        <w:spacing w:after="0"/>
        <w:ind w:left="1701"/>
        <w:contextualSpacing/>
        <w:rPr>
          <w:rFonts w:asciiTheme="majorHAnsi" w:hAnsiTheme="majorHAnsi"/>
        </w:rPr>
      </w:pPr>
    </w:p>
    <w:p w:rsidR="00CB7474" w:rsidRDefault="00CB7474">
      <w:pPr>
        <w:rPr>
          <w:rFonts w:asciiTheme="majorHAnsi" w:hAnsiTheme="majorHAnsi"/>
        </w:rPr>
      </w:pPr>
      <w:r>
        <w:rPr>
          <w:rFonts w:asciiTheme="majorHAnsi" w:hAnsiTheme="majorHAnsi"/>
        </w:rPr>
        <w:br w:type="page"/>
      </w:r>
    </w:p>
    <w:p w:rsidR="00316D71" w:rsidRPr="00316D71" w:rsidRDefault="00316D71" w:rsidP="00316D71">
      <w:pPr>
        <w:spacing w:after="0" w:line="240" w:lineRule="auto"/>
        <w:contextualSpacing/>
        <w:jc w:val="center"/>
        <w:rPr>
          <w:rFonts w:ascii="Cambria" w:hAnsi="Cambria"/>
          <w:b/>
          <w:sz w:val="24"/>
          <w:szCs w:val="24"/>
          <w:lang w:val="id-ID"/>
        </w:rPr>
      </w:pPr>
      <w:r w:rsidRPr="00316D71">
        <w:rPr>
          <w:rFonts w:ascii="Cambria" w:hAnsi="Cambria"/>
          <w:b/>
          <w:noProof/>
          <w:sz w:val="24"/>
          <w:szCs w:val="24"/>
        </w:rPr>
        <w:drawing>
          <wp:anchor distT="0" distB="0" distL="114300" distR="114300" simplePos="0" relativeHeight="251660288" behindDoc="0" locked="0" layoutInCell="1" allowOverlap="1" wp14:anchorId="575987F1" wp14:editId="20C1102E">
            <wp:simplePos x="0" y="0"/>
            <wp:positionH relativeFrom="column">
              <wp:posOffset>1905</wp:posOffset>
            </wp:positionH>
            <wp:positionV relativeFrom="paragraph">
              <wp:posOffset>32385</wp:posOffset>
            </wp:positionV>
            <wp:extent cx="704850" cy="704850"/>
            <wp:effectExtent l="0" t="0" r="0" b="0"/>
            <wp:wrapNone/>
            <wp:docPr id="1018439704" name="Gambar 101843970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6D71">
        <w:rPr>
          <w:rFonts w:ascii="Cambria" w:hAnsi="Cambria"/>
          <w:b/>
          <w:sz w:val="24"/>
          <w:szCs w:val="24"/>
        </w:rPr>
        <w:t xml:space="preserve">PEMERINTAH KABUPATEN </w:t>
      </w:r>
      <w:r w:rsidRPr="00316D71">
        <w:rPr>
          <w:rFonts w:ascii="Cambria" w:hAnsi="Cambria"/>
          <w:b/>
          <w:sz w:val="24"/>
          <w:szCs w:val="24"/>
          <w:lang w:val="id-ID"/>
        </w:rPr>
        <w:t>INDRAMAYU</w:t>
      </w:r>
    </w:p>
    <w:p w:rsidR="00316D71" w:rsidRPr="00316D71" w:rsidRDefault="00316D71" w:rsidP="00316D71">
      <w:pPr>
        <w:spacing w:after="0" w:line="240" w:lineRule="auto"/>
        <w:contextualSpacing/>
        <w:jc w:val="center"/>
        <w:rPr>
          <w:rFonts w:ascii="Cambria" w:hAnsi="Cambria"/>
          <w:b/>
          <w:sz w:val="24"/>
          <w:szCs w:val="24"/>
        </w:rPr>
      </w:pPr>
      <w:r w:rsidRPr="00316D71">
        <w:rPr>
          <w:rFonts w:ascii="Cambria" w:hAnsi="Cambria"/>
          <w:b/>
          <w:sz w:val="24"/>
          <w:szCs w:val="24"/>
        </w:rPr>
        <w:t>DINAS PENDIDIKAN DAN KEBUDAYAAN</w:t>
      </w:r>
    </w:p>
    <w:p w:rsidR="00316D71" w:rsidRPr="00316D71" w:rsidRDefault="00316D71" w:rsidP="00316D71">
      <w:pPr>
        <w:spacing w:after="0" w:line="240" w:lineRule="auto"/>
        <w:contextualSpacing/>
        <w:jc w:val="center"/>
        <w:rPr>
          <w:rFonts w:ascii="Cambria" w:hAnsi="Cambria"/>
          <w:b/>
          <w:sz w:val="44"/>
          <w:szCs w:val="44"/>
          <w:lang w:val="id-ID"/>
        </w:rPr>
      </w:pPr>
      <w:hyperlink r:id="rId12" w:history="1">
        <w:r w:rsidRPr="00316D71">
          <w:rPr>
            <w:rFonts w:ascii="Cambria" w:hAnsi="Cambria"/>
            <w:b/>
            <w:color w:val="0563C1"/>
            <w:sz w:val="44"/>
            <w:szCs w:val="44"/>
          </w:rPr>
          <w:t>SMP NEGERI 2</w:t>
        </w:r>
        <w:r w:rsidRPr="00316D71">
          <w:rPr>
            <w:rFonts w:ascii="Cambria" w:hAnsi="Cambria"/>
            <w:b/>
            <w:color w:val="0563C1"/>
            <w:sz w:val="44"/>
            <w:szCs w:val="44"/>
            <w:lang w:val="id-ID"/>
          </w:rPr>
          <w:t xml:space="preserve"> SUKAGUMIWANG</w:t>
        </w:r>
      </w:hyperlink>
    </w:p>
    <w:p w:rsidR="00316D71" w:rsidRPr="00316D71" w:rsidRDefault="00316D71" w:rsidP="00316D71">
      <w:pPr>
        <w:spacing w:after="0" w:line="240" w:lineRule="auto"/>
        <w:contextualSpacing/>
        <w:jc w:val="center"/>
        <w:rPr>
          <w:rFonts w:ascii="Cambria" w:hAnsi="Cambria"/>
          <w:bCs/>
          <w:sz w:val="20"/>
          <w:szCs w:val="20"/>
          <w:lang w:val="id-ID"/>
        </w:rPr>
      </w:pPr>
      <w:r w:rsidRPr="00316D71">
        <w:rPr>
          <w:rFonts w:ascii="Cambria" w:hAnsi="Cambria"/>
          <w:bCs/>
          <w:sz w:val="20"/>
          <w:szCs w:val="20"/>
        </w:rPr>
        <w:t xml:space="preserve">Alamat : Jl. </w:t>
      </w:r>
      <w:r w:rsidRPr="00316D71">
        <w:rPr>
          <w:rFonts w:ascii="Cambria" w:hAnsi="Cambria"/>
          <w:bCs/>
          <w:sz w:val="20"/>
          <w:szCs w:val="20"/>
          <w:lang w:val="id-ID"/>
        </w:rPr>
        <w:t>By Pass Cadangpinggan KM 37</w:t>
      </w:r>
    </w:p>
    <w:p w:rsidR="00316D71" w:rsidRPr="00316D71" w:rsidRDefault="00316D71" w:rsidP="00316D71">
      <w:pPr>
        <w:spacing w:after="0"/>
        <w:contextualSpacing/>
        <w:jc w:val="center"/>
        <w:rPr>
          <w:rFonts w:ascii="Cambria" w:hAnsi="Cambria"/>
          <w:b/>
          <w:sz w:val="24"/>
          <w:szCs w:val="24"/>
        </w:rPr>
      </w:pPr>
      <w:r w:rsidRPr="00316D71">
        <w:rPr>
          <w:rFonts w:ascii="Cambria" w:hAnsi="Cambria"/>
          <w:noProof/>
        </w:rPr>
        <mc:AlternateContent>
          <mc:Choice Requires="wps">
            <w:drawing>
              <wp:anchor distT="4294967291" distB="4294967291" distL="114300" distR="114300" simplePos="0" relativeHeight="251663360" behindDoc="0" locked="0" layoutInCell="1" allowOverlap="1" wp14:anchorId="29967035" wp14:editId="0B5B5D46">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A5B6CCE" id="Straight Connector 1"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B7474" w:rsidRPr="0093261D" w:rsidRDefault="00CB7474" w:rsidP="00CB7474">
      <w:pPr>
        <w:spacing w:after="0" w:line="240" w:lineRule="auto"/>
        <w:contextualSpacing/>
        <w:jc w:val="center"/>
        <w:rPr>
          <w:rFonts w:asciiTheme="majorHAnsi" w:hAnsiTheme="majorHAnsi"/>
          <w:b/>
          <w:sz w:val="34"/>
          <w:szCs w:val="34"/>
          <w:lang w:val="sv-SE"/>
        </w:rPr>
      </w:pPr>
      <w:r>
        <w:rPr>
          <w:rFonts w:asciiTheme="majorHAnsi" w:hAnsiTheme="majorHAnsi"/>
          <w:b/>
          <w:sz w:val="34"/>
          <w:szCs w:val="34"/>
          <w:lang w:val="sv-SE"/>
        </w:rPr>
        <w:t>PENETAPAN INDIKA</w:t>
      </w:r>
      <w:r w:rsidR="00316D71">
        <w:rPr>
          <w:rFonts w:asciiTheme="majorHAnsi" w:hAnsiTheme="majorHAnsi"/>
          <w:b/>
          <w:sz w:val="34"/>
          <w:szCs w:val="34"/>
          <w:lang w:val="id-ID"/>
        </w:rPr>
        <w:t>T</w:t>
      </w:r>
      <w:r>
        <w:rPr>
          <w:rFonts w:asciiTheme="majorHAnsi" w:hAnsiTheme="majorHAnsi"/>
          <w:b/>
          <w:sz w:val="34"/>
          <w:szCs w:val="34"/>
          <w:lang w:val="sv-SE"/>
        </w:rPr>
        <w:t>OR PENCAPAIAN KOMPETENSI</w:t>
      </w:r>
    </w:p>
    <w:p w:rsidR="00CB7474" w:rsidRPr="00CB7474" w:rsidRDefault="00CB7474" w:rsidP="00DE7BC6">
      <w:pPr>
        <w:spacing w:after="0" w:line="240" w:lineRule="auto"/>
        <w:contextualSpacing/>
        <w:jc w:val="center"/>
        <w:rPr>
          <w:rFonts w:asciiTheme="majorHAnsi" w:hAnsiTheme="majorHAnsi"/>
          <w:b/>
          <w:sz w:val="24"/>
          <w:szCs w:val="24"/>
          <w:lang w:val="sv-SE"/>
        </w:rPr>
      </w:pPr>
      <w:r w:rsidRPr="00CB7474">
        <w:rPr>
          <w:rFonts w:asciiTheme="majorHAnsi" w:hAnsiTheme="majorHAnsi"/>
          <w:b/>
          <w:sz w:val="24"/>
          <w:szCs w:val="24"/>
          <w:lang w:val="sv-SE"/>
        </w:rPr>
        <w:t>TAHUN PELAJARAN 202</w:t>
      </w:r>
      <w:r w:rsidR="00DE7BC6">
        <w:rPr>
          <w:rFonts w:asciiTheme="majorHAnsi" w:hAnsiTheme="majorHAnsi"/>
          <w:b/>
          <w:sz w:val="24"/>
          <w:szCs w:val="24"/>
          <w:lang w:val="sv-SE"/>
        </w:rPr>
        <w:t>3-2024</w:t>
      </w:r>
    </w:p>
    <w:p w:rsidR="00CB7474" w:rsidRDefault="00CB7474" w:rsidP="00CB7474">
      <w:pPr>
        <w:spacing w:after="0" w:line="240" w:lineRule="auto"/>
        <w:contextualSpacing/>
        <w:jc w:val="center"/>
        <w:rPr>
          <w:rFonts w:asciiTheme="majorHAnsi" w:hAnsiTheme="majorHAnsi"/>
          <w:b/>
          <w:sz w:val="28"/>
          <w:szCs w:val="28"/>
          <w:lang w:val="sv-SE"/>
        </w:rPr>
      </w:pPr>
    </w:p>
    <w:tbl>
      <w:tblPr>
        <w:tblStyle w:val="BayanganCahaya-Aksen3"/>
        <w:tblW w:w="17577" w:type="dxa"/>
        <w:tblInd w:w="108" w:type="dxa"/>
        <w:tblLook w:val="04A0" w:firstRow="1" w:lastRow="0" w:firstColumn="1" w:lastColumn="0" w:noHBand="0" w:noVBand="1"/>
      </w:tblPr>
      <w:tblGrid>
        <w:gridCol w:w="4111"/>
        <w:gridCol w:w="10206"/>
        <w:gridCol w:w="3260"/>
      </w:tblGrid>
      <w:tr w:rsidR="00CB7474" w:rsidTr="00DE7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CB7474" w:rsidRPr="0093261D" w:rsidRDefault="00CB7474" w:rsidP="003348E8">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2843DA" w:rsidRPr="002843DA">
              <w:rPr>
                <w:rFonts w:asciiTheme="majorHAnsi" w:hAnsiTheme="majorHAnsi"/>
                <w:b w:val="0"/>
                <w:color w:val="auto"/>
                <w:lang w:val="sv-SE"/>
              </w:rPr>
              <w:t>PJOK</w:t>
            </w:r>
          </w:p>
          <w:p w:rsidR="00CB7474" w:rsidRPr="0093261D" w:rsidRDefault="00CB7474" w:rsidP="00DE7BC6">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w:t>
            </w:r>
            <w:r w:rsidR="00DE7BC6">
              <w:rPr>
                <w:rFonts w:asciiTheme="majorHAnsi" w:hAnsiTheme="majorHAnsi"/>
                <w:b w:val="0"/>
                <w:color w:val="auto"/>
                <w:lang w:val="sv-SE"/>
              </w:rPr>
              <w:t>Genap</w:t>
            </w:r>
          </w:p>
        </w:tc>
        <w:tc>
          <w:tcPr>
            <w:tcW w:w="10206" w:type="dxa"/>
            <w:tcBorders>
              <w:top w:val="single" w:sz="4" w:space="0" w:color="C2D69B" w:themeColor="accent3" w:themeTint="99"/>
              <w:bottom w:val="single" w:sz="4" w:space="0" w:color="C2D69B" w:themeColor="accent3" w:themeTint="99"/>
            </w:tcBorders>
          </w:tcPr>
          <w:p w:rsidR="00CB7474" w:rsidRPr="0093261D" w:rsidRDefault="00CB7474"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260" w:type="dxa"/>
            <w:tcBorders>
              <w:top w:val="single" w:sz="4" w:space="0" w:color="C2D69B" w:themeColor="accent3" w:themeTint="99"/>
              <w:bottom w:val="single" w:sz="4" w:space="0" w:color="C2D69B" w:themeColor="accent3" w:themeTint="99"/>
            </w:tcBorders>
          </w:tcPr>
          <w:p w:rsidR="00CB7474" w:rsidRPr="0093261D" w:rsidRDefault="00CB7474"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CB7474" w:rsidRPr="0093261D" w:rsidRDefault="00CB7474"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CB7474" w:rsidRPr="00F72CA1" w:rsidRDefault="00CB7474" w:rsidP="00CB7474">
      <w:pPr>
        <w:spacing w:after="0" w:line="240" w:lineRule="auto"/>
        <w:contextualSpacing/>
        <w:rPr>
          <w:rFonts w:asciiTheme="majorHAnsi" w:hAnsiTheme="majorHAnsi"/>
          <w:bCs/>
          <w:lang w:val="sv-SE"/>
        </w:rPr>
      </w:pPr>
    </w:p>
    <w:p w:rsidR="00DE7BC6" w:rsidRDefault="00DE7BC6" w:rsidP="00DE7BC6">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rsidR="00DE7BC6" w:rsidRDefault="00DE7BC6" w:rsidP="00DE7BC6">
      <w:pPr>
        <w:tabs>
          <w:tab w:val="left" w:pos="567"/>
        </w:tabs>
        <w:spacing w:after="0" w:line="240" w:lineRule="auto"/>
        <w:jc w:val="both"/>
        <w:rPr>
          <w:rFonts w:asciiTheme="majorHAnsi" w:hAnsiTheme="majorHAnsi"/>
        </w:rPr>
      </w:pPr>
      <w:r>
        <w:rPr>
          <w:rFonts w:asciiTheme="majorHAnsi" w:hAnsiTheme="majorHAnsi"/>
        </w:rPr>
        <w:tab/>
        <w:t>Pada fese ini, peserta didik mampu:</w:t>
      </w:r>
    </w:p>
    <w:p w:rsidR="00DE7BC6" w:rsidRPr="00DE7BC6" w:rsidRDefault="00DE7BC6" w:rsidP="00DE7BC6">
      <w:pPr>
        <w:pStyle w:val="DaftarParagraf"/>
        <w:numPr>
          <w:ilvl w:val="1"/>
          <w:numId w:val="3"/>
        </w:numPr>
        <w:spacing w:line="276" w:lineRule="auto"/>
        <w:ind w:left="1134" w:hanging="567"/>
        <w:rPr>
          <w:rFonts w:asciiTheme="majorHAnsi" w:hAnsiTheme="majorHAnsi"/>
          <w:sz w:val="22"/>
          <w:szCs w:val="22"/>
        </w:rPr>
      </w:pPr>
      <w:r w:rsidRPr="00DE7BC6">
        <w:rPr>
          <w:rFonts w:asciiTheme="majorHAnsi" w:hAnsiTheme="majorHAnsi"/>
          <w:sz w:val="22"/>
          <w:szCs w:val="22"/>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DE7BC6" w:rsidRDefault="00DE7BC6" w:rsidP="00DE7BC6">
      <w:pPr>
        <w:tabs>
          <w:tab w:val="left" w:pos="567"/>
        </w:tabs>
        <w:spacing w:after="0" w:line="240" w:lineRule="auto"/>
        <w:jc w:val="both"/>
        <w:rPr>
          <w:rFonts w:asciiTheme="majorHAnsi" w:hAnsiTheme="majorHAnsi"/>
        </w:rPr>
      </w:pPr>
    </w:p>
    <w:p w:rsidR="00DE7BC6" w:rsidRDefault="00DE7BC6" w:rsidP="00DE7BC6">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17010" w:type="dxa"/>
        <w:tblInd w:w="675" w:type="dxa"/>
        <w:tblLook w:val="04A0" w:firstRow="1" w:lastRow="0" w:firstColumn="1" w:lastColumn="0" w:noHBand="0" w:noVBand="1"/>
      </w:tblPr>
      <w:tblGrid>
        <w:gridCol w:w="2552"/>
        <w:gridCol w:w="14458"/>
      </w:tblGrid>
      <w:tr w:rsidR="00DE7BC6" w:rsidRPr="00AC37FC" w:rsidTr="00DE7BC6">
        <w:tc>
          <w:tcPr>
            <w:tcW w:w="2552" w:type="dxa"/>
            <w:shd w:val="clear" w:color="auto" w:fill="9BBB59" w:themeFill="accent3"/>
            <w:vAlign w:val="center"/>
          </w:tcPr>
          <w:p w:rsidR="00DE7BC6" w:rsidRPr="00AC37FC" w:rsidRDefault="00DE7BC6" w:rsidP="00564562">
            <w:pPr>
              <w:spacing w:before="60" w:after="60"/>
              <w:jc w:val="center"/>
              <w:rPr>
                <w:rFonts w:asciiTheme="majorHAnsi" w:hAnsiTheme="majorHAnsi"/>
                <w:b/>
                <w:noProof/>
              </w:rPr>
            </w:pPr>
            <w:r w:rsidRPr="00AC37FC">
              <w:rPr>
                <w:rFonts w:asciiTheme="majorHAnsi" w:hAnsiTheme="majorHAnsi"/>
                <w:b/>
                <w:noProof/>
              </w:rPr>
              <w:t>ELEMEN</w:t>
            </w:r>
          </w:p>
        </w:tc>
        <w:tc>
          <w:tcPr>
            <w:tcW w:w="14458" w:type="dxa"/>
            <w:shd w:val="clear" w:color="auto" w:fill="9BBB59" w:themeFill="accent3"/>
            <w:vAlign w:val="center"/>
          </w:tcPr>
          <w:p w:rsidR="00DE7BC6" w:rsidRPr="00AC37FC" w:rsidRDefault="00DE7BC6" w:rsidP="00564562">
            <w:pPr>
              <w:spacing w:before="60" w:after="60"/>
              <w:jc w:val="center"/>
              <w:rPr>
                <w:rFonts w:asciiTheme="majorHAnsi" w:hAnsiTheme="majorHAnsi"/>
                <w:b/>
                <w:noProof/>
              </w:rPr>
            </w:pPr>
            <w:r w:rsidRPr="00AC37FC">
              <w:rPr>
                <w:rFonts w:asciiTheme="majorHAnsi" w:hAnsiTheme="majorHAnsi"/>
                <w:b/>
                <w:noProof/>
              </w:rPr>
              <w:t>CAPAIAN PEMBELAJARAN</w:t>
            </w:r>
          </w:p>
        </w:tc>
      </w:tr>
      <w:tr w:rsidR="00DE7BC6" w:rsidRPr="00AC37FC" w:rsidTr="00DE7BC6">
        <w:tc>
          <w:tcPr>
            <w:tcW w:w="2552" w:type="dxa"/>
            <w:vAlign w:val="center"/>
          </w:tcPr>
          <w:p w:rsidR="00DE7BC6" w:rsidRPr="00AC37FC" w:rsidRDefault="00DE7BC6" w:rsidP="00564562">
            <w:pPr>
              <w:jc w:val="center"/>
              <w:rPr>
                <w:rFonts w:asciiTheme="majorHAnsi" w:hAnsiTheme="majorHAnsi"/>
                <w:noProof/>
              </w:rPr>
            </w:pPr>
            <w:r w:rsidRPr="00AC37FC">
              <w:rPr>
                <w:rFonts w:asciiTheme="majorHAnsi" w:hAnsiTheme="majorHAnsi"/>
                <w:noProof/>
              </w:rPr>
              <w:t>Keterampilan Gerak</w:t>
            </w:r>
          </w:p>
        </w:tc>
        <w:tc>
          <w:tcPr>
            <w:tcW w:w="14458" w:type="dxa"/>
          </w:tcPr>
          <w:p w:rsidR="00DE7BC6" w:rsidRPr="00AC37FC" w:rsidRDefault="00DE7BC6" w:rsidP="00564562">
            <w:pPr>
              <w:jc w:val="both"/>
              <w:rPr>
                <w:rFonts w:asciiTheme="majorHAnsi" w:hAnsiTheme="majorHAnsi"/>
                <w:noProof/>
              </w:rPr>
            </w:pPr>
            <w:r w:rsidRPr="00AC37FC">
              <w:rPr>
                <w:rFonts w:asciiTheme="majorHAnsi" w:hAnsiTheme="majorHAnsi"/>
                <w:noProof/>
              </w:rPr>
              <w:t>Peserta didik dapat menunjukkan kemampuan dalam mempraktikkan hasil analisis keterampilan gerak spesifik berupa permainan dan olahraga, aktivitas senam, aktivitas gerak berirama, dan aktivitas permainan dan olahraga air (kondisional).</w:t>
            </w:r>
          </w:p>
        </w:tc>
      </w:tr>
      <w:tr w:rsidR="00DE7BC6" w:rsidRPr="00AC37FC" w:rsidTr="00DE7BC6">
        <w:tc>
          <w:tcPr>
            <w:tcW w:w="2552" w:type="dxa"/>
            <w:vAlign w:val="center"/>
          </w:tcPr>
          <w:p w:rsidR="00DE7BC6" w:rsidRPr="00AC37FC" w:rsidRDefault="00DE7BC6" w:rsidP="00564562">
            <w:pPr>
              <w:jc w:val="center"/>
              <w:rPr>
                <w:rFonts w:asciiTheme="majorHAnsi" w:hAnsiTheme="majorHAnsi"/>
                <w:noProof/>
              </w:rPr>
            </w:pPr>
            <w:r w:rsidRPr="00AC37FC">
              <w:rPr>
                <w:rFonts w:asciiTheme="majorHAnsi" w:hAnsiTheme="majorHAnsi"/>
                <w:noProof/>
              </w:rPr>
              <w:t>Pengetahuan Gerak</w:t>
            </w:r>
          </w:p>
        </w:tc>
        <w:tc>
          <w:tcPr>
            <w:tcW w:w="14458" w:type="dxa"/>
          </w:tcPr>
          <w:p w:rsidR="00DE7BC6" w:rsidRPr="00AC37FC" w:rsidRDefault="00DE7BC6" w:rsidP="00564562">
            <w:pPr>
              <w:jc w:val="both"/>
              <w:rPr>
                <w:rFonts w:asciiTheme="majorHAnsi" w:hAnsiTheme="majorHAnsi"/>
                <w:noProof/>
              </w:rPr>
            </w:pPr>
            <w:r w:rsidRPr="00AC37FC">
              <w:rPr>
                <w:rFonts w:asciiTheme="majorHAnsi" w:hAnsiTheme="majorHAnsi"/>
                <w:noProof/>
              </w:rPr>
              <w:t>Peserta didik dapat menganalisis fakta, konsep, dan prosedur dalam melakukan berbagai keterampilan gerak spesifik berupa permainan dan olahraga, aktivitas senam, aktivitas gerak berirama, dan aktivitas permainan dan olahraga air (kondisional).</w:t>
            </w:r>
          </w:p>
        </w:tc>
      </w:tr>
      <w:tr w:rsidR="00DE7BC6" w:rsidRPr="00AC37FC" w:rsidTr="00DE7BC6">
        <w:tc>
          <w:tcPr>
            <w:tcW w:w="2552" w:type="dxa"/>
            <w:vAlign w:val="center"/>
          </w:tcPr>
          <w:p w:rsidR="00DE7BC6" w:rsidRPr="00AC37FC" w:rsidRDefault="00DE7BC6" w:rsidP="00564562">
            <w:pPr>
              <w:jc w:val="center"/>
              <w:rPr>
                <w:rFonts w:asciiTheme="majorHAnsi" w:hAnsiTheme="majorHAnsi"/>
                <w:noProof/>
              </w:rPr>
            </w:pPr>
            <w:r w:rsidRPr="00AC37FC">
              <w:rPr>
                <w:rFonts w:asciiTheme="majorHAnsi" w:hAnsiTheme="majorHAnsi"/>
                <w:noProof/>
              </w:rPr>
              <w:t>Pemanfaatan Gerak</w:t>
            </w:r>
          </w:p>
        </w:tc>
        <w:tc>
          <w:tcPr>
            <w:tcW w:w="14458" w:type="dxa"/>
          </w:tcPr>
          <w:p w:rsidR="00DE7BC6" w:rsidRPr="00AC37FC" w:rsidRDefault="00DE7BC6" w:rsidP="00564562">
            <w:pPr>
              <w:jc w:val="both"/>
              <w:rPr>
                <w:rFonts w:asciiTheme="majorHAnsi" w:hAnsiTheme="majorHAnsi"/>
                <w:noProof/>
              </w:rPr>
            </w:pPr>
            <w:r w:rsidRPr="00AC37FC">
              <w:rPr>
                <w:rFonts w:asciiTheme="majorHAnsi" w:hAnsiTheme="majorHAnsi"/>
                <w:noProof/>
              </w:rPr>
              <w:t>Peserta didik dapat menganalisis fakta, konsep, dan prosedur serta mempraktikkan latihan pengembangan kebugaran jasmani terkait kesehatan (</w:t>
            </w:r>
            <w:r w:rsidRPr="00AC37FC">
              <w:rPr>
                <w:rFonts w:asciiTheme="majorHAnsi" w:hAnsiTheme="majorHAnsi"/>
                <w:i/>
                <w:iCs/>
                <w:noProof/>
              </w:rPr>
              <w:t>physicsl fittness related health</w:t>
            </w:r>
            <w:r w:rsidRPr="00AC37FC">
              <w:rPr>
                <w:rFonts w:asciiTheme="majorHAnsi" w:hAnsiTheme="majorHAnsi"/>
                <w:noProof/>
              </w:rPr>
              <w:t>) dan kebugaran jasmani terkait keterampilan (</w:t>
            </w:r>
            <w:r w:rsidRPr="00AC37FC">
              <w:rPr>
                <w:rFonts w:asciiTheme="majorHAnsi" w:hAnsiTheme="majorHAnsi"/>
                <w:i/>
                <w:iCs/>
                <w:noProof/>
              </w:rPr>
              <w:t>physicsl fittness related skills</w:t>
            </w:r>
            <w:r w:rsidRPr="00AC37FC">
              <w:rPr>
                <w:rFonts w:asciiTheme="majorHAnsi" w:hAnsiTheme="majorHAnsi"/>
                <w:noProof/>
              </w:rPr>
              <w:t>), berdasarkan prinsip latihan (</w:t>
            </w:r>
            <w:r w:rsidRPr="00AC37FC">
              <w:rPr>
                <w:rFonts w:asciiTheme="majorHAnsi" w:hAnsiTheme="majorHAnsi"/>
                <w:i/>
                <w:iCs/>
                <w:noProof/>
              </w:rPr>
              <w:t>Frequency, Intensity, Time, Type/ FITT</w:t>
            </w:r>
            <w:r w:rsidRPr="00AC37FC">
              <w:rPr>
                <w:rFonts w:asciiTheme="majorHAnsi" w:hAnsiTheme="majorHAnsi"/>
                <w:noProof/>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DE7BC6" w:rsidRPr="00AC37FC" w:rsidTr="00DE7BC6">
        <w:tc>
          <w:tcPr>
            <w:tcW w:w="2552" w:type="dxa"/>
            <w:vAlign w:val="center"/>
          </w:tcPr>
          <w:p w:rsidR="00DE7BC6" w:rsidRPr="00AC37FC" w:rsidRDefault="00DE7BC6" w:rsidP="00564562">
            <w:pPr>
              <w:jc w:val="center"/>
              <w:rPr>
                <w:rFonts w:asciiTheme="majorHAnsi" w:hAnsiTheme="majorHAnsi"/>
                <w:noProof/>
              </w:rPr>
            </w:pPr>
            <w:r w:rsidRPr="00AC37FC">
              <w:rPr>
                <w:rFonts w:asciiTheme="majorHAnsi" w:hAnsiTheme="majorHAnsi"/>
                <w:noProof/>
              </w:rPr>
              <w:t>Pengembangan Karakter dan Internalisasi Nilai-nilai Gerak</w:t>
            </w:r>
          </w:p>
        </w:tc>
        <w:tc>
          <w:tcPr>
            <w:tcW w:w="14458" w:type="dxa"/>
          </w:tcPr>
          <w:p w:rsidR="00DE7BC6" w:rsidRPr="00AC37FC" w:rsidRDefault="00DE7BC6" w:rsidP="00564562">
            <w:pPr>
              <w:jc w:val="both"/>
              <w:rPr>
                <w:rFonts w:asciiTheme="majorHAnsi" w:hAnsiTheme="majorHAnsi"/>
                <w:noProof/>
              </w:rPr>
            </w:pPr>
            <w:r w:rsidRPr="00AC37FC">
              <w:rPr>
                <w:rFonts w:asciiTheme="majorHAnsi" w:hAnsiTheme="majorHAnsi"/>
                <w:noProof/>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CB7474" w:rsidRDefault="00CB7474" w:rsidP="00DE7BC6">
      <w:pPr>
        <w:spacing w:after="0" w:line="240" w:lineRule="auto"/>
        <w:rPr>
          <w:rFonts w:asciiTheme="majorHAnsi" w:hAnsiTheme="majorHAnsi"/>
        </w:rPr>
      </w:pPr>
    </w:p>
    <w:tbl>
      <w:tblPr>
        <w:tblStyle w:val="KisiTabel"/>
        <w:tblW w:w="0" w:type="auto"/>
        <w:tblInd w:w="108" w:type="dxa"/>
        <w:tblLayout w:type="fixed"/>
        <w:tblLook w:val="04A0" w:firstRow="1" w:lastRow="0" w:firstColumn="1" w:lastColumn="0" w:noHBand="0" w:noVBand="1"/>
      </w:tblPr>
      <w:tblGrid>
        <w:gridCol w:w="567"/>
        <w:gridCol w:w="567"/>
        <w:gridCol w:w="7513"/>
        <w:gridCol w:w="4111"/>
        <w:gridCol w:w="1559"/>
        <w:gridCol w:w="1559"/>
        <w:gridCol w:w="1702"/>
      </w:tblGrid>
      <w:tr w:rsidR="00DE7BC6" w:rsidRPr="008C7935" w:rsidTr="00DE7BC6">
        <w:trPr>
          <w:trHeight w:val="258"/>
          <w:tblHeader/>
        </w:trPr>
        <w:tc>
          <w:tcPr>
            <w:tcW w:w="567" w:type="dxa"/>
            <w:vMerge w:val="restart"/>
            <w:shd w:val="clear" w:color="auto" w:fill="9BBB59" w:themeFill="accent3"/>
            <w:vAlign w:val="center"/>
          </w:tcPr>
          <w:p w:rsidR="00DE7BC6" w:rsidRPr="008C7935" w:rsidRDefault="00DE7BC6" w:rsidP="00DE7BC6">
            <w:pPr>
              <w:spacing w:line="276" w:lineRule="auto"/>
              <w:jc w:val="center"/>
              <w:rPr>
                <w:rFonts w:asciiTheme="majorHAnsi" w:hAnsiTheme="majorHAnsi"/>
                <w:b/>
              </w:rPr>
            </w:pPr>
            <w:r w:rsidRPr="008C7935">
              <w:rPr>
                <w:rFonts w:asciiTheme="majorHAnsi" w:hAnsiTheme="majorHAnsi"/>
                <w:b/>
              </w:rPr>
              <w:t>No.</w:t>
            </w:r>
          </w:p>
        </w:tc>
        <w:tc>
          <w:tcPr>
            <w:tcW w:w="8080" w:type="dxa"/>
            <w:gridSpan w:val="2"/>
            <w:vMerge w:val="restart"/>
            <w:shd w:val="clear" w:color="auto" w:fill="9BBB59" w:themeFill="accent3"/>
            <w:vAlign w:val="center"/>
          </w:tcPr>
          <w:p w:rsidR="00DE7BC6" w:rsidRPr="008C7935" w:rsidRDefault="00DE7BC6" w:rsidP="00DE7BC6">
            <w:pPr>
              <w:spacing w:line="276" w:lineRule="auto"/>
              <w:jc w:val="center"/>
              <w:rPr>
                <w:rFonts w:asciiTheme="majorHAnsi" w:hAnsiTheme="majorHAnsi"/>
                <w:b/>
              </w:rPr>
            </w:pPr>
            <w:r w:rsidRPr="008C7935">
              <w:rPr>
                <w:rFonts w:asciiTheme="majorHAnsi" w:hAnsiTheme="majorHAnsi"/>
                <w:b/>
              </w:rPr>
              <w:t>Tujuan Pembelajaran</w:t>
            </w:r>
          </w:p>
        </w:tc>
        <w:tc>
          <w:tcPr>
            <w:tcW w:w="4111" w:type="dxa"/>
            <w:vMerge w:val="restart"/>
            <w:shd w:val="clear" w:color="auto" w:fill="9BBB59" w:themeFill="accent3"/>
            <w:vAlign w:val="center"/>
          </w:tcPr>
          <w:p w:rsidR="00DE7BC6" w:rsidRPr="008C7935" w:rsidRDefault="00DE7BC6" w:rsidP="00DE7BC6">
            <w:pPr>
              <w:spacing w:line="276" w:lineRule="auto"/>
              <w:jc w:val="center"/>
              <w:rPr>
                <w:rFonts w:asciiTheme="majorHAnsi" w:hAnsiTheme="majorHAnsi"/>
                <w:b/>
              </w:rPr>
            </w:pPr>
            <w:r w:rsidRPr="008C7935">
              <w:rPr>
                <w:rFonts w:asciiTheme="majorHAnsi" w:hAnsiTheme="majorHAnsi"/>
                <w:b/>
              </w:rPr>
              <w:t>Indikator Ketercapaian Tujuan Kompetensi (IKTP)</w:t>
            </w:r>
          </w:p>
        </w:tc>
        <w:tc>
          <w:tcPr>
            <w:tcW w:w="4820" w:type="dxa"/>
            <w:gridSpan w:val="3"/>
            <w:tcBorders>
              <w:bottom w:val="single" w:sz="4" w:space="0" w:color="auto"/>
              <w:right w:val="single" w:sz="4" w:space="0" w:color="auto"/>
            </w:tcBorders>
            <w:shd w:val="clear" w:color="auto" w:fill="9BBB59" w:themeFill="accent3"/>
            <w:vAlign w:val="center"/>
          </w:tcPr>
          <w:p w:rsidR="00DE7BC6" w:rsidRPr="008C7935" w:rsidRDefault="00DE7BC6" w:rsidP="00DE7BC6">
            <w:pPr>
              <w:widowControl w:val="0"/>
              <w:autoSpaceDE w:val="0"/>
              <w:autoSpaceDN w:val="0"/>
              <w:adjustRightInd w:val="0"/>
              <w:spacing w:line="276" w:lineRule="auto"/>
              <w:ind w:left="34"/>
              <w:contextualSpacing/>
              <w:jc w:val="center"/>
              <w:rPr>
                <w:rFonts w:asciiTheme="majorHAnsi" w:hAnsiTheme="majorHAnsi"/>
                <w:b/>
              </w:rPr>
            </w:pPr>
            <w:r>
              <w:rPr>
                <w:rFonts w:asciiTheme="majorHAnsi" w:hAnsiTheme="majorHAnsi"/>
                <w:b/>
              </w:rPr>
              <w:t>Aspek/Ranah</w:t>
            </w:r>
          </w:p>
        </w:tc>
      </w:tr>
      <w:tr w:rsidR="00DE7BC6" w:rsidRPr="008C7935" w:rsidTr="00DE7BC6">
        <w:trPr>
          <w:trHeight w:val="258"/>
          <w:tblHeader/>
        </w:trPr>
        <w:tc>
          <w:tcPr>
            <w:tcW w:w="567" w:type="dxa"/>
            <w:vMerge/>
            <w:shd w:val="clear" w:color="auto" w:fill="9BBB59" w:themeFill="accent3"/>
            <w:vAlign w:val="center"/>
          </w:tcPr>
          <w:p w:rsidR="00DE7BC6" w:rsidRPr="008C7935" w:rsidRDefault="00DE7BC6" w:rsidP="00DE7BC6">
            <w:pPr>
              <w:spacing w:line="276" w:lineRule="auto"/>
              <w:jc w:val="center"/>
              <w:rPr>
                <w:rFonts w:asciiTheme="majorHAnsi" w:hAnsiTheme="majorHAnsi"/>
                <w:b/>
              </w:rPr>
            </w:pPr>
          </w:p>
        </w:tc>
        <w:tc>
          <w:tcPr>
            <w:tcW w:w="8080" w:type="dxa"/>
            <w:gridSpan w:val="2"/>
            <w:vMerge/>
            <w:tcBorders>
              <w:bottom w:val="single" w:sz="4" w:space="0" w:color="000000" w:themeColor="text1"/>
            </w:tcBorders>
            <w:shd w:val="clear" w:color="auto" w:fill="9BBB59" w:themeFill="accent3"/>
            <w:vAlign w:val="center"/>
          </w:tcPr>
          <w:p w:rsidR="00DE7BC6" w:rsidRPr="008C7935" w:rsidRDefault="00DE7BC6" w:rsidP="00DE7BC6">
            <w:pPr>
              <w:spacing w:line="276" w:lineRule="auto"/>
              <w:jc w:val="center"/>
              <w:rPr>
                <w:rFonts w:asciiTheme="majorHAnsi" w:hAnsiTheme="majorHAnsi"/>
                <w:b/>
              </w:rPr>
            </w:pPr>
          </w:p>
        </w:tc>
        <w:tc>
          <w:tcPr>
            <w:tcW w:w="4111" w:type="dxa"/>
            <w:vMerge/>
            <w:shd w:val="clear" w:color="auto" w:fill="9BBB59" w:themeFill="accent3"/>
            <w:vAlign w:val="center"/>
          </w:tcPr>
          <w:p w:rsidR="00DE7BC6" w:rsidRPr="008C7935" w:rsidRDefault="00DE7BC6" w:rsidP="00DE7BC6">
            <w:pPr>
              <w:spacing w:line="276" w:lineRule="auto"/>
              <w:jc w:val="center"/>
              <w:rPr>
                <w:rFonts w:asciiTheme="majorHAnsi" w:hAnsiTheme="majorHAnsi"/>
                <w:b/>
              </w:rPr>
            </w:pPr>
          </w:p>
        </w:tc>
        <w:tc>
          <w:tcPr>
            <w:tcW w:w="1559" w:type="dxa"/>
            <w:tcBorders>
              <w:top w:val="single" w:sz="4" w:space="0" w:color="auto"/>
              <w:right w:val="single" w:sz="4" w:space="0" w:color="auto"/>
            </w:tcBorders>
            <w:shd w:val="clear" w:color="auto" w:fill="9BBB59" w:themeFill="accent3"/>
            <w:vAlign w:val="center"/>
          </w:tcPr>
          <w:p w:rsidR="00DE7BC6" w:rsidRPr="00CB7474" w:rsidRDefault="00DE7BC6" w:rsidP="00DE7BC6">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2"/>
              </w:rPr>
              <w:t>P</w:t>
            </w:r>
            <w:r w:rsidRPr="00CB7474">
              <w:rPr>
                <w:rFonts w:asciiTheme="majorHAnsi" w:hAnsiTheme="majorHAnsi"/>
                <w:b/>
              </w:rPr>
              <w:t>en</w:t>
            </w:r>
            <w:r w:rsidRPr="00CB7474">
              <w:rPr>
                <w:rFonts w:asciiTheme="majorHAnsi" w:hAnsiTheme="majorHAnsi"/>
                <w:b/>
                <w:spacing w:val="-2"/>
              </w:rPr>
              <w:t>g</w:t>
            </w:r>
            <w:r w:rsidRPr="00CB7474">
              <w:rPr>
                <w:rFonts w:asciiTheme="majorHAnsi" w:hAnsiTheme="majorHAnsi"/>
                <w:b/>
              </w:rPr>
              <w:t>e</w:t>
            </w:r>
            <w:r w:rsidRPr="00CB7474">
              <w:rPr>
                <w:rFonts w:asciiTheme="majorHAnsi" w:hAnsiTheme="majorHAnsi"/>
                <w:b/>
                <w:spacing w:val="1"/>
              </w:rPr>
              <w:t>t</w:t>
            </w:r>
            <w:r w:rsidRPr="00CB7474">
              <w:rPr>
                <w:rFonts w:asciiTheme="majorHAnsi" w:hAnsiTheme="majorHAnsi"/>
                <w:b/>
              </w:rPr>
              <w:t>ah</w:t>
            </w:r>
            <w:r w:rsidRPr="00CB7474">
              <w:rPr>
                <w:rFonts w:asciiTheme="majorHAnsi" w:hAnsiTheme="majorHAnsi"/>
                <w:b/>
                <w:spacing w:val="-3"/>
              </w:rPr>
              <w:t>u</w:t>
            </w:r>
            <w:r w:rsidRPr="00CB7474">
              <w:rPr>
                <w:rFonts w:asciiTheme="majorHAnsi" w:hAnsiTheme="majorHAnsi"/>
                <w:b/>
              </w:rPr>
              <w:t>an</w:t>
            </w:r>
          </w:p>
          <w:p w:rsidR="00DE7BC6" w:rsidRPr="00CB7474" w:rsidRDefault="00DE7BC6" w:rsidP="00DE7BC6">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1"/>
              </w:rPr>
              <w:t>(K</w:t>
            </w:r>
            <w:r w:rsidRPr="00CB7474">
              <w:rPr>
                <w:rFonts w:asciiTheme="majorHAnsi" w:hAnsiTheme="majorHAnsi"/>
                <w:b/>
              </w:rPr>
              <w:t>o</w:t>
            </w:r>
            <w:r w:rsidRPr="00CB7474">
              <w:rPr>
                <w:rFonts w:asciiTheme="majorHAnsi" w:hAnsiTheme="majorHAnsi"/>
                <w:b/>
                <w:spacing w:val="-2"/>
              </w:rPr>
              <w:t>g</w:t>
            </w:r>
            <w:r w:rsidRPr="00CB7474">
              <w:rPr>
                <w:rFonts w:asciiTheme="majorHAnsi" w:hAnsiTheme="majorHAnsi"/>
                <w:b/>
              </w:rPr>
              <w:t>n</w:t>
            </w:r>
            <w:r w:rsidRPr="00CB7474">
              <w:rPr>
                <w:rFonts w:asciiTheme="majorHAnsi" w:hAnsiTheme="majorHAnsi"/>
                <w:b/>
                <w:spacing w:val="-2"/>
              </w:rPr>
              <w:t>i</w:t>
            </w:r>
            <w:r w:rsidRPr="00CB7474">
              <w:rPr>
                <w:rFonts w:asciiTheme="majorHAnsi" w:hAnsiTheme="majorHAnsi"/>
                <w:b/>
                <w:spacing w:val="1"/>
              </w:rPr>
              <w:t>t</w:t>
            </w:r>
            <w:r w:rsidRPr="00CB7474">
              <w:rPr>
                <w:rFonts w:asciiTheme="majorHAnsi" w:hAnsiTheme="majorHAnsi"/>
                <w:b/>
                <w:spacing w:val="-1"/>
              </w:rPr>
              <w:t>i</w:t>
            </w:r>
            <w:r w:rsidRPr="00CB7474">
              <w:rPr>
                <w:rFonts w:asciiTheme="majorHAnsi" w:hAnsiTheme="majorHAnsi"/>
                <w:b/>
                <w:spacing w:val="1"/>
              </w:rPr>
              <w:t>f</w:t>
            </w:r>
            <w:r w:rsidRPr="00CB7474">
              <w:rPr>
                <w:rFonts w:asciiTheme="majorHAnsi" w:hAnsiTheme="majorHAnsi"/>
                <w:b/>
              </w:rPr>
              <w:t>)</w:t>
            </w:r>
          </w:p>
        </w:tc>
        <w:tc>
          <w:tcPr>
            <w:tcW w:w="1559" w:type="dxa"/>
            <w:tcBorders>
              <w:top w:val="single" w:sz="4" w:space="0" w:color="auto"/>
              <w:right w:val="single" w:sz="4" w:space="0" w:color="auto"/>
            </w:tcBorders>
            <w:shd w:val="clear" w:color="auto" w:fill="9BBB59" w:themeFill="accent3"/>
            <w:vAlign w:val="center"/>
          </w:tcPr>
          <w:p w:rsidR="00DE7BC6" w:rsidRPr="00CB7474" w:rsidRDefault="00DE7BC6" w:rsidP="00DE7BC6">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rPr>
              <w:t>Sikap</w:t>
            </w:r>
          </w:p>
          <w:p w:rsidR="00DE7BC6" w:rsidRPr="00CB7474" w:rsidRDefault="00DE7BC6" w:rsidP="00DE7BC6">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1"/>
              </w:rPr>
              <w:t>(</w:t>
            </w:r>
            <w:r w:rsidRPr="00CB7474">
              <w:rPr>
                <w:rFonts w:asciiTheme="majorHAnsi" w:hAnsiTheme="majorHAnsi"/>
                <w:b/>
                <w:spacing w:val="-3"/>
              </w:rPr>
              <w:t>A</w:t>
            </w:r>
            <w:r w:rsidRPr="00CB7474">
              <w:rPr>
                <w:rFonts w:asciiTheme="majorHAnsi" w:hAnsiTheme="majorHAnsi"/>
                <w:b/>
                <w:spacing w:val="1"/>
              </w:rPr>
              <w:t>ff</w:t>
            </w:r>
            <w:r w:rsidRPr="00CB7474">
              <w:rPr>
                <w:rFonts w:asciiTheme="majorHAnsi" w:hAnsiTheme="majorHAnsi"/>
                <w:b/>
              </w:rPr>
              <w:t>ec</w:t>
            </w:r>
            <w:r w:rsidRPr="00CB7474">
              <w:rPr>
                <w:rFonts w:asciiTheme="majorHAnsi" w:hAnsiTheme="majorHAnsi"/>
                <w:b/>
                <w:spacing w:val="-2"/>
              </w:rPr>
              <w:t>t</w:t>
            </w:r>
            <w:r w:rsidRPr="00CB7474">
              <w:rPr>
                <w:rFonts w:asciiTheme="majorHAnsi" w:hAnsiTheme="majorHAnsi"/>
                <w:b/>
                <w:spacing w:val="1"/>
              </w:rPr>
              <w:t>i</w:t>
            </w:r>
            <w:r w:rsidRPr="00CB7474">
              <w:rPr>
                <w:rFonts w:asciiTheme="majorHAnsi" w:hAnsiTheme="majorHAnsi"/>
                <w:b/>
              </w:rPr>
              <w:t>v</w:t>
            </w:r>
            <w:r w:rsidRPr="00CB7474">
              <w:rPr>
                <w:rFonts w:asciiTheme="majorHAnsi" w:hAnsiTheme="majorHAnsi"/>
                <w:b/>
                <w:spacing w:val="-1"/>
              </w:rPr>
              <w:t>e</w:t>
            </w:r>
            <w:r w:rsidRPr="00CB7474">
              <w:rPr>
                <w:rFonts w:asciiTheme="majorHAnsi" w:hAnsiTheme="majorHAnsi"/>
                <w:b/>
              </w:rPr>
              <w:t>)</w:t>
            </w:r>
          </w:p>
        </w:tc>
        <w:tc>
          <w:tcPr>
            <w:tcW w:w="1702" w:type="dxa"/>
            <w:tcBorders>
              <w:right w:val="single" w:sz="4" w:space="0" w:color="auto"/>
            </w:tcBorders>
            <w:shd w:val="clear" w:color="auto" w:fill="9BBB59" w:themeFill="accent3"/>
            <w:vAlign w:val="center"/>
          </w:tcPr>
          <w:p w:rsidR="00DE7BC6" w:rsidRPr="00CB7474" w:rsidRDefault="00DE7BC6" w:rsidP="00DE7BC6">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1"/>
              </w:rPr>
              <w:t>K</w:t>
            </w:r>
            <w:r w:rsidRPr="00CB7474">
              <w:rPr>
                <w:rFonts w:asciiTheme="majorHAnsi" w:hAnsiTheme="majorHAnsi"/>
                <w:b/>
              </w:rPr>
              <w:t>e</w:t>
            </w:r>
            <w:r w:rsidRPr="00CB7474">
              <w:rPr>
                <w:rFonts w:asciiTheme="majorHAnsi" w:hAnsiTheme="majorHAnsi"/>
                <w:b/>
                <w:spacing w:val="-1"/>
              </w:rPr>
              <w:t>t</w:t>
            </w:r>
            <w:r w:rsidRPr="00CB7474">
              <w:rPr>
                <w:rFonts w:asciiTheme="majorHAnsi" w:hAnsiTheme="majorHAnsi"/>
                <w:b/>
              </w:rPr>
              <w:t>r</w:t>
            </w:r>
            <w:r w:rsidRPr="00CB7474">
              <w:rPr>
                <w:rFonts w:asciiTheme="majorHAnsi" w:hAnsiTheme="majorHAnsi"/>
                <w:b/>
                <w:spacing w:val="-2"/>
              </w:rPr>
              <w:t>a</w:t>
            </w:r>
            <w:r w:rsidRPr="00CB7474">
              <w:rPr>
                <w:rFonts w:asciiTheme="majorHAnsi" w:hAnsiTheme="majorHAnsi"/>
                <w:b/>
                <w:spacing w:val="1"/>
              </w:rPr>
              <w:t>m</w:t>
            </w:r>
            <w:r w:rsidRPr="00CB7474">
              <w:rPr>
                <w:rFonts w:asciiTheme="majorHAnsi" w:hAnsiTheme="majorHAnsi"/>
                <w:b/>
              </w:rPr>
              <w:t>p</w:t>
            </w:r>
            <w:r w:rsidRPr="00CB7474">
              <w:rPr>
                <w:rFonts w:asciiTheme="majorHAnsi" w:hAnsiTheme="majorHAnsi"/>
                <w:b/>
                <w:spacing w:val="-2"/>
              </w:rPr>
              <w:t>i</w:t>
            </w:r>
            <w:r w:rsidRPr="00CB7474">
              <w:rPr>
                <w:rFonts w:asciiTheme="majorHAnsi" w:hAnsiTheme="majorHAnsi"/>
                <w:b/>
                <w:spacing w:val="1"/>
              </w:rPr>
              <w:t>l</w:t>
            </w:r>
            <w:r w:rsidRPr="00CB7474">
              <w:rPr>
                <w:rFonts w:asciiTheme="majorHAnsi" w:hAnsiTheme="majorHAnsi"/>
                <w:b/>
              </w:rPr>
              <w:t>an</w:t>
            </w:r>
          </w:p>
          <w:p w:rsidR="00DE7BC6" w:rsidRPr="00CB7474" w:rsidRDefault="00DE7BC6" w:rsidP="00DE7BC6">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1"/>
              </w:rPr>
              <w:t>(</w:t>
            </w:r>
            <w:r w:rsidRPr="00CB7474">
              <w:rPr>
                <w:rFonts w:asciiTheme="majorHAnsi" w:hAnsiTheme="majorHAnsi"/>
                <w:b/>
              </w:rPr>
              <w:t>Ps</w:t>
            </w:r>
            <w:r w:rsidRPr="00CB7474">
              <w:rPr>
                <w:rFonts w:asciiTheme="majorHAnsi" w:hAnsiTheme="majorHAnsi"/>
                <w:b/>
                <w:spacing w:val="1"/>
              </w:rPr>
              <w:t>i</w:t>
            </w:r>
            <w:r w:rsidRPr="00CB7474">
              <w:rPr>
                <w:rFonts w:asciiTheme="majorHAnsi" w:hAnsiTheme="majorHAnsi"/>
                <w:b/>
                <w:spacing w:val="-3"/>
              </w:rPr>
              <w:t>k</w:t>
            </w:r>
            <w:r w:rsidRPr="00CB7474">
              <w:rPr>
                <w:rFonts w:asciiTheme="majorHAnsi" w:hAnsiTheme="majorHAnsi"/>
                <w:b/>
              </w:rPr>
              <w:t>o</w:t>
            </w:r>
            <w:r w:rsidRPr="00CB7474">
              <w:rPr>
                <w:rFonts w:asciiTheme="majorHAnsi" w:hAnsiTheme="majorHAnsi"/>
                <w:b/>
                <w:spacing w:val="1"/>
              </w:rPr>
              <w:t>m</w:t>
            </w:r>
            <w:r w:rsidRPr="00CB7474">
              <w:rPr>
                <w:rFonts w:asciiTheme="majorHAnsi" w:hAnsiTheme="majorHAnsi"/>
                <w:b/>
                <w:spacing w:val="-2"/>
              </w:rPr>
              <w:t>o</w:t>
            </w:r>
            <w:r w:rsidRPr="00CB7474">
              <w:rPr>
                <w:rFonts w:asciiTheme="majorHAnsi" w:hAnsiTheme="majorHAnsi"/>
                <w:b/>
                <w:spacing w:val="1"/>
              </w:rPr>
              <w:t>t</w:t>
            </w:r>
            <w:r w:rsidRPr="00CB7474">
              <w:rPr>
                <w:rFonts w:asciiTheme="majorHAnsi" w:hAnsiTheme="majorHAnsi"/>
                <w:b/>
              </w:rPr>
              <w:t>o</w:t>
            </w:r>
            <w:r w:rsidRPr="00CB7474">
              <w:rPr>
                <w:rFonts w:asciiTheme="majorHAnsi" w:hAnsiTheme="majorHAnsi"/>
                <w:b/>
                <w:spacing w:val="-2"/>
              </w:rPr>
              <w:t>r</w:t>
            </w:r>
            <w:r w:rsidRPr="00CB7474">
              <w:rPr>
                <w:rFonts w:asciiTheme="majorHAnsi" w:hAnsiTheme="majorHAnsi"/>
                <w:b/>
                <w:spacing w:val="1"/>
              </w:rPr>
              <w:t>i</w:t>
            </w:r>
            <w:r w:rsidRPr="00CB7474">
              <w:rPr>
                <w:rFonts w:asciiTheme="majorHAnsi" w:hAnsiTheme="majorHAnsi"/>
                <w:b/>
              </w:rPr>
              <w:t>k)</w:t>
            </w:r>
          </w:p>
        </w:tc>
      </w:tr>
      <w:tr w:rsidR="00DE7BC6" w:rsidRPr="008C7935" w:rsidTr="00DE7BC6">
        <w:tc>
          <w:tcPr>
            <w:tcW w:w="567" w:type="dxa"/>
            <w:vMerge w:val="restart"/>
            <w:vAlign w:val="center"/>
          </w:tcPr>
          <w:p w:rsidR="00DE7BC6" w:rsidRPr="00096EED" w:rsidRDefault="00DE7BC6" w:rsidP="00DE7BC6">
            <w:pPr>
              <w:spacing w:line="276" w:lineRule="auto"/>
              <w:jc w:val="center"/>
              <w:rPr>
                <w:rFonts w:asciiTheme="majorHAnsi" w:hAnsiTheme="majorHAnsi"/>
              </w:rPr>
            </w:pPr>
            <w:r>
              <w:rPr>
                <w:rFonts w:asciiTheme="majorHAnsi" w:hAnsiTheme="majorHAnsi"/>
              </w:rPr>
              <w:t>1</w:t>
            </w:r>
          </w:p>
        </w:tc>
        <w:tc>
          <w:tcPr>
            <w:tcW w:w="567" w:type="dxa"/>
            <w:vMerge w:val="restart"/>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5.1</w:t>
            </w:r>
          </w:p>
        </w:tc>
        <w:tc>
          <w:tcPr>
            <w:tcW w:w="7513" w:type="dxa"/>
            <w:vMerge w:val="restart"/>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Memahami aktivitas gerak spesifik start, gerakan lari, dan memasuki garis finish lari jarak pendek sesuai potensi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Mengetahui Pengertian lari jarak pendek.</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vMerge/>
            <w:tcBorders>
              <w:right w:val="nil"/>
            </w:tcBorders>
          </w:tcPr>
          <w:p w:rsidR="00DE7BC6" w:rsidRPr="00F37A96" w:rsidRDefault="00DE7BC6" w:rsidP="00DE7BC6">
            <w:pPr>
              <w:spacing w:line="276" w:lineRule="auto"/>
              <w:ind w:left="-57" w:right="-57"/>
              <w:rPr>
                <w:rFonts w:asciiTheme="majorHAnsi" w:hAnsiTheme="majorHAnsi"/>
              </w:rPr>
            </w:pPr>
          </w:p>
        </w:tc>
        <w:tc>
          <w:tcPr>
            <w:tcW w:w="7513" w:type="dxa"/>
            <w:vMerge/>
            <w:tcBorders>
              <w:left w:val="nil"/>
            </w:tcBorders>
          </w:tcPr>
          <w:p w:rsidR="00DE7BC6" w:rsidRPr="00C172B3" w:rsidRDefault="00DE7BC6" w:rsidP="00DE7BC6">
            <w:pPr>
              <w:spacing w:line="276" w:lineRule="auto"/>
              <w:rPr>
                <w:rFonts w:asciiTheme="majorHAnsi" w:hAnsiTheme="majorHAnsi"/>
              </w:rPr>
            </w:pP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Mengetahui Gerak spesifik start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5.2</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Mengidentifikasi bentuk-bentuk aktivitas gerak spesifik start, gerakan lari, dan memasuki garis finish lari jarak pendek sesuai potensi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Lomba kecepatan reaksi start.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5.3</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Menganalisis prosedur aktivitas gerak spesifik start, gerakan lari jarak pendek, dan memasuki garis finish lari jarak pendek sesuai potensi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Mengetahui dan mempraktekkan Gerak spesifik langkah kaki lari jarak pendek.</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5.4</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Menyusun konsep aktivitas gerak spesifik start, gerakan lari, dan memasuki garis finish lari jarak pendek sesuai potensi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Mempraktekkan Gerak spesifik Mempraktekkan ayunan lengan lari jarak pendek.</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5.5</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Mempraktikkan aktivitas gerak spesifik spesifik start, gerakan lari, dan memasuki garis finish lari jarak pendek sesuai potensi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Gerak spesifik posisi badan lari jarak pendek.</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567" w:type="dxa"/>
            <w:vMerge w:val="restart"/>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5.6</w:t>
            </w:r>
          </w:p>
        </w:tc>
        <w:tc>
          <w:tcPr>
            <w:tcW w:w="7513" w:type="dxa"/>
            <w:vMerge w:val="restart"/>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Menunjukkan sikap berakhlak mulia, mandiri, kebinekaan global, gotongroyong, bernalar kritis, dan kreatif.</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Mempraktekkan Gerak spesifik memasuki finish tangan.</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567" w:type="dxa"/>
            <w:vMerge/>
            <w:tcBorders>
              <w:right w:val="nil"/>
            </w:tcBorders>
          </w:tcPr>
          <w:p w:rsidR="00DE7BC6" w:rsidRPr="00F37A96" w:rsidRDefault="00DE7BC6" w:rsidP="00DE7BC6">
            <w:pPr>
              <w:spacing w:line="276" w:lineRule="auto"/>
              <w:ind w:left="-57" w:right="-57"/>
              <w:rPr>
                <w:rFonts w:asciiTheme="majorHAnsi" w:hAnsiTheme="majorHAnsi"/>
              </w:rPr>
            </w:pPr>
          </w:p>
        </w:tc>
        <w:tc>
          <w:tcPr>
            <w:tcW w:w="7513" w:type="dxa"/>
            <w:vMerge/>
            <w:tcBorders>
              <w:left w:val="nil"/>
            </w:tcBorders>
          </w:tcPr>
          <w:p w:rsidR="00DE7BC6" w:rsidRPr="00C172B3" w:rsidRDefault="00DE7BC6" w:rsidP="00DE7BC6">
            <w:pPr>
              <w:spacing w:line="276" w:lineRule="auto"/>
              <w:rPr>
                <w:rFonts w:asciiTheme="majorHAnsi" w:hAnsiTheme="majorHAnsi"/>
              </w:rPr>
            </w:pP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Lomba lari jarak pendek.</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restart"/>
            <w:vAlign w:val="center"/>
          </w:tcPr>
          <w:p w:rsidR="00DE7BC6" w:rsidRPr="00096EED" w:rsidRDefault="00DE7BC6" w:rsidP="00DE7BC6">
            <w:pPr>
              <w:spacing w:line="276" w:lineRule="auto"/>
              <w:jc w:val="center"/>
              <w:rPr>
                <w:rFonts w:asciiTheme="majorHAnsi" w:hAnsiTheme="majorHAnsi"/>
              </w:rPr>
            </w:pPr>
            <w:r>
              <w:rPr>
                <w:rFonts w:asciiTheme="majorHAnsi" w:hAnsiTheme="majorHAnsi"/>
              </w:rPr>
              <w:t>2</w:t>
            </w: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6.1</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Memahami aktivitas gerak spesifik keseimbangan menggunakan kaki, lengan, kepala, guling ke depan, dan guling ke belakang pada senam lantai sesuai potensi dan kreativitas yang dimiliki oleh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Mengetahui Pengertian senam lantai</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6.2</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Mengidentifikasi bentuk-bentuk aktivitas gerak spesifik keseimbangan menggunakan kaki, lengan, kepala, guling ke depan, dan guling ke belakang senam lantai sesuai potensi dan kreativitas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Latihan keseimbangan menggunakan kaki.</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6.3</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Menganalisis prosedur aktivitas gerak spesifik keseimbangan menggunakan kaki, lengan, kepala, guling ke depan, dan guling ke belakang senam lantai sesuai potensi dan kreativitas yang dimiliki oleh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Berguling ke depan.</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6.4</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Menyusun konsep aktivitas gerak keseimbangan menggunakan kaki, lengan, kepala, guling ke depan, dan guling ke belakang senam lantai sesuai potensi dan kreativitas yang dimiliki oleh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Latihan keseimbangan menggunakan kaki.</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6.5</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Mempraktikkan aktivitas gerak spesifik keseimbangan menggunakan kaki, lengan, kepala, guling ke depan, dan guling ke belakang senam lantai sesuai potensi dan kreativitas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Berguling ke belakang.</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6.6</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Menunjukkan sikap berakhlak mulia, mandiri, kebinekaan global, gotongroyong, bernalar kritis, dan kreatif.</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Rangkaian guling ke depan dan guling ke belakang.</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restart"/>
            <w:vAlign w:val="center"/>
          </w:tcPr>
          <w:p w:rsidR="00DE7BC6" w:rsidRPr="00096EED" w:rsidRDefault="00DE7BC6" w:rsidP="00DE7BC6">
            <w:pPr>
              <w:spacing w:line="276" w:lineRule="auto"/>
              <w:jc w:val="center"/>
              <w:rPr>
                <w:rFonts w:asciiTheme="majorHAnsi" w:hAnsiTheme="majorHAnsi"/>
              </w:rPr>
            </w:pPr>
            <w:r>
              <w:rPr>
                <w:rFonts w:asciiTheme="majorHAnsi" w:hAnsiTheme="majorHAnsi"/>
              </w:rPr>
              <w:t>3</w:t>
            </w: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7.1</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Memahami aktivitas gerak spesifik langkah dasar, gerak dan ayunan lengan dan tangan, pelurusan sendi, dan irama gerak aktivitas gerak berirama sesuai potensi dan kreativitas yang dimiliki oleh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Mengetahui Pengertian aktivitas gerak berirama</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7.2</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Mengidentifikasi bentuk-bentuk aktivitas gerak spesifik langkah dasar, gerak dan ayunan lengan, pelurusan sendi, dan irama gerak aktivitas gerak berirama sesuai potensi dan kreativitas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Gerak spesifik langkah dalam aktivitas gerak berirama</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7.3</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Menganalisis prosedur aktivitas gerak spesifik langkah dasar, gerak dan ayunan lengan dan tangan, pelurusan sendi, dan irama gerak aktivitas gerak berirama sesuai potensi dan kreativitas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Gerak apesifik ayunan lengan.</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7.4</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Menyusun konsep aktivitas gerak spesifik langkah dasar, gerak dan ayunan lengan dan tangan, pelurusan sendi, dan irama gerak aktivitas gerak berirama sesuai potensi dan kreativitas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Langkah kaki dan ayunan satu lengan.</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vMerge w:val="restart"/>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7.5</w:t>
            </w:r>
          </w:p>
        </w:tc>
        <w:tc>
          <w:tcPr>
            <w:tcW w:w="7513" w:type="dxa"/>
            <w:vMerge w:val="restart"/>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Mempraktikkan aktivitas gerak spesifik langkah dasar, gerak dan ayunan lengan dan tangan, pelurusan sendi, dan irama gerak aktivitas gerak berirama sesuai potensi dan kreativitas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Langkah kaki dan ayunan dua lengan.</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vMerge/>
            <w:tcBorders>
              <w:right w:val="nil"/>
            </w:tcBorders>
          </w:tcPr>
          <w:p w:rsidR="00DE7BC6" w:rsidRPr="00F37A96" w:rsidRDefault="00DE7BC6" w:rsidP="00DE7BC6">
            <w:pPr>
              <w:spacing w:line="276" w:lineRule="auto"/>
              <w:ind w:left="-57" w:right="-57"/>
              <w:rPr>
                <w:rFonts w:asciiTheme="majorHAnsi" w:hAnsiTheme="majorHAnsi"/>
              </w:rPr>
            </w:pPr>
          </w:p>
        </w:tc>
        <w:tc>
          <w:tcPr>
            <w:tcW w:w="7513" w:type="dxa"/>
            <w:vMerge/>
            <w:tcBorders>
              <w:left w:val="nil"/>
            </w:tcBorders>
          </w:tcPr>
          <w:p w:rsidR="00DE7BC6" w:rsidRPr="00C172B3" w:rsidRDefault="00DE7BC6" w:rsidP="00DE7BC6">
            <w:pPr>
              <w:spacing w:line="276" w:lineRule="auto"/>
              <w:rPr>
                <w:rFonts w:asciiTheme="majorHAnsi" w:hAnsiTheme="majorHAnsi"/>
              </w:rPr>
            </w:pP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Langkah kaki ke samping dan ayunan dua lengan menyilang.</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7.6</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Menunjukkan sikap berakhlak mulia, mandiri, kebinekaan global, gotongroyong, bernalar kritis, dan kreatif.</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Aktivitas gerak berirama menggunakan iringan musik.</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restart"/>
            <w:vAlign w:val="center"/>
          </w:tcPr>
          <w:p w:rsidR="00DE7BC6" w:rsidRPr="00096EED" w:rsidRDefault="00DE7BC6" w:rsidP="00DE7BC6">
            <w:pPr>
              <w:spacing w:line="276" w:lineRule="auto"/>
              <w:jc w:val="center"/>
              <w:rPr>
                <w:rFonts w:asciiTheme="majorHAnsi" w:hAnsiTheme="majorHAnsi"/>
              </w:rPr>
            </w:pPr>
            <w:r>
              <w:rPr>
                <w:rFonts w:asciiTheme="majorHAnsi" w:hAnsiTheme="majorHAnsi"/>
              </w:rPr>
              <w:t>4</w:t>
            </w: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8.1.1</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Memahami aktivitas kebugaran jasmani terkait kesehatan sesuai potensi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Aktivitas daya tahan aerobik.</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8.1.2</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Mengidentifikasi bentuk-bentuk aktivitas gerak daya tahan aerobik, kekuatan otot, daya tahan otot, fleksibilitas otot, dan komposisi tubuh sesuai potensi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Kekuatan dan daya tahan otot lengan.</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8.1.3</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Menganalisis prosedur aktivitas gerak daya tahan aerobik, kekuatan otot, daya tahan otot, fleksibilitas otot, dan komposisi tubuh sesuai potensi dan kreativitas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Kekuatan dan daya tahan otot perut.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vMerge w:val="restart"/>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8.1.4</w:t>
            </w:r>
          </w:p>
        </w:tc>
        <w:tc>
          <w:tcPr>
            <w:tcW w:w="7513" w:type="dxa"/>
            <w:vMerge w:val="restart"/>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Menyusun konsep aktivitas gerak daya tahan aerobik, kekuatan otot, daya tahan otot, fleksibilitas otot, dan komposisi tubuh sesuai potensi dan kreativitas yang dimiliki oleh peserta didik.</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Melakukkan Fleksibilitas (kelenturan) otot.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vMerge/>
            <w:tcBorders>
              <w:right w:val="nil"/>
            </w:tcBorders>
          </w:tcPr>
          <w:p w:rsidR="00DE7BC6" w:rsidRPr="00F37A96" w:rsidRDefault="00DE7BC6" w:rsidP="00DE7BC6">
            <w:pPr>
              <w:spacing w:line="276" w:lineRule="auto"/>
              <w:ind w:left="-57" w:right="-57"/>
              <w:rPr>
                <w:rFonts w:asciiTheme="majorHAnsi" w:hAnsiTheme="majorHAnsi"/>
              </w:rPr>
            </w:pPr>
          </w:p>
        </w:tc>
        <w:tc>
          <w:tcPr>
            <w:tcW w:w="7513" w:type="dxa"/>
            <w:vMerge/>
            <w:tcBorders>
              <w:left w:val="nil"/>
            </w:tcBorders>
          </w:tcPr>
          <w:p w:rsidR="00DE7BC6" w:rsidRPr="00C172B3" w:rsidRDefault="00DE7BC6" w:rsidP="00DE7BC6">
            <w:pPr>
              <w:spacing w:line="276" w:lineRule="auto"/>
              <w:rPr>
                <w:rFonts w:asciiTheme="majorHAnsi" w:hAnsiTheme="majorHAnsi"/>
              </w:rPr>
            </w:pP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Mengenal Komposisi tubuh.</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vMerge w:val="restart"/>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8.1.5</w:t>
            </w:r>
          </w:p>
        </w:tc>
        <w:tc>
          <w:tcPr>
            <w:tcW w:w="7513" w:type="dxa"/>
            <w:vMerge w:val="restart"/>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Mempraktikkan aktivitas daya tahan aerobik, kekuatan otot, daya tahan otot, fleksibilitas otot, dan komposisi tubuh sesuai potensi yang dimiliki.</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Mengukur indeks massa tubuh.</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vMerge/>
            <w:tcBorders>
              <w:right w:val="nil"/>
            </w:tcBorders>
          </w:tcPr>
          <w:p w:rsidR="00DE7BC6" w:rsidRPr="00F37A96" w:rsidRDefault="00DE7BC6" w:rsidP="00DE7BC6">
            <w:pPr>
              <w:spacing w:line="276" w:lineRule="auto"/>
              <w:ind w:left="-57" w:right="-57"/>
              <w:rPr>
                <w:rFonts w:asciiTheme="majorHAnsi" w:hAnsiTheme="majorHAnsi"/>
              </w:rPr>
            </w:pPr>
          </w:p>
        </w:tc>
        <w:tc>
          <w:tcPr>
            <w:tcW w:w="7513" w:type="dxa"/>
            <w:vMerge/>
            <w:tcBorders>
              <w:left w:val="nil"/>
            </w:tcBorders>
          </w:tcPr>
          <w:p w:rsidR="00DE7BC6" w:rsidRPr="00C172B3" w:rsidRDefault="00DE7BC6" w:rsidP="00DE7BC6">
            <w:pPr>
              <w:spacing w:line="276" w:lineRule="auto"/>
              <w:rPr>
                <w:rFonts w:asciiTheme="majorHAnsi" w:hAnsiTheme="majorHAnsi"/>
              </w:rPr>
            </w:pP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Mengukur daya tahan.</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vMerge w:val="restart"/>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8.1.6</w:t>
            </w:r>
          </w:p>
        </w:tc>
        <w:tc>
          <w:tcPr>
            <w:tcW w:w="7513" w:type="dxa"/>
            <w:vMerge w:val="restart"/>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Menunjukkan sikap berakhlak mulia, mandiri, kebinekaan global, gotongroyong, bernalar kritis, dan kreatif.</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Mengukur kekuatan otot.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567" w:type="dxa"/>
            <w:vMerge/>
            <w:tcBorders>
              <w:right w:val="nil"/>
            </w:tcBorders>
          </w:tcPr>
          <w:p w:rsidR="00DE7BC6" w:rsidRPr="00F37A96" w:rsidRDefault="00DE7BC6" w:rsidP="00DE7BC6">
            <w:pPr>
              <w:spacing w:line="276" w:lineRule="auto"/>
              <w:ind w:left="-57" w:right="-57"/>
              <w:rPr>
                <w:rFonts w:asciiTheme="majorHAnsi" w:hAnsiTheme="majorHAnsi"/>
              </w:rPr>
            </w:pPr>
          </w:p>
        </w:tc>
        <w:tc>
          <w:tcPr>
            <w:tcW w:w="7513" w:type="dxa"/>
            <w:vMerge/>
            <w:tcBorders>
              <w:left w:val="nil"/>
            </w:tcBorders>
          </w:tcPr>
          <w:p w:rsidR="00DE7BC6" w:rsidRPr="00C172B3" w:rsidRDefault="00DE7BC6" w:rsidP="00DE7BC6">
            <w:pPr>
              <w:spacing w:line="276" w:lineRule="auto"/>
              <w:rPr>
                <w:rFonts w:asciiTheme="majorHAnsi" w:hAnsiTheme="majorHAnsi"/>
              </w:rPr>
            </w:pP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Mengukur fleksibilitas (kelenturan) otot.</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restart"/>
            <w:vAlign w:val="center"/>
          </w:tcPr>
          <w:p w:rsidR="00DE7BC6" w:rsidRPr="00096EED" w:rsidRDefault="00DE7BC6" w:rsidP="00DE7BC6">
            <w:pPr>
              <w:spacing w:line="276" w:lineRule="auto"/>
              <w:jc w:val="center"/>
              <w:rPr>
                <w:rFonts w:asciiTheme="majorHAnsi" w:hAnsiTheme="majorHAnsi"/>
              </w:rPr>
            </w:pPr>
            <w:r>
              <w:rPr>
                <w:rFonts w:asciiTheme="majorHAnsi" w:hAnsiTheme="majorHAnsi"/>
              </w:rPr>
              <w:t>5</w:t>
            </w: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8.2.1</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Memahami konsep pola makan sehat, bergizi dan seimbang.</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Mengetahui Pengertian makanan sehat dan bergizi.</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8.2.2</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Menganalisis pola makan sehat, bergizi dan seimbang sesuai potensi dan kreativitas yang dimilikinya.</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Mengetahui Zat-zat gizi makanan.</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8.2.3</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Peserta didik mampu menyusun menu makanan seimbang sesuai dengan potensi dan kreativitas yang dimilikinya.</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Mengetahui Makanan seimbang.</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vMerge w:val="restart"/>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8.2.4</w:t>
            </w:r>
          </w:p>
        </w:tc>
        <w:tc>
          <w:tcPr>
            <w:tcW w:w="7513" w:type="dxa"/>
            <w:vMerge w:val="restart"/>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Peserta didik mampu mempresentasikan hasil analisis tentang pola makan sehat, bergizi dan seimbang sesuai potensi dan kreatifitas yang dimilikinya.</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Mengetahui Pedoman gizi seimbang.</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Default="00DE7BC6" w:rsidP="00DE7BC6">
            <w:pPr>
              <w:spacing w:line="276" w:lineRule="auto"/>
              <w:jc w:val="center"/>
              <w:rPr>
                <w:rFonts w:asciiTheme="majorHAnsi" w:hAnsiTheme="majorHAnsi"/>
              </w:rPr>
            </w:pPr>
          </w:p>
        </w:tc>
        <w:tc>
          <w:tcPr>
            <w:tcW w:w="567" w:type="dxa"/>
            <w:vMerge/>
            <w:tcBorders>
              <w:right w:val="nil"/>
            </w:tcBorders>
          </w:tcPr>
          <w:p w:rsidR="00DE7BC6" w:rsidRPr="00F37A96" w:rsidRDefault="00DE7BC6" w:rsidP="00DE7BC6">
            <w:pPr>
              <w:spacing w:line="276" w:lineRule="auto"/>
              <w:ind w:left="-57" w:right="-57"/>
              <w:rPr>
                <w:rFonts w:asciiTheme="majorHAnsi" w:hAnsiTheme="majorHAnsi"/>
              </w:rPr>
            </w:pPr>
          </w:p>
        </w:tc>
        <w:tc>
          <w:tcPr>
            <w:tcW w:w="7513" w:type="dxa"/>
            <w:vMerge/>
            <w:tcBorders>
              <w:left w:val="nil"/>
            </w:tcBorders>
          </w:tcPr>
          <w:p w:rsidR="00DE7BC6" w:rsidRPr="00C172B3" w:rsidRDefault="00DE7BC6" w:rsidP="00DE7BC6">
            <w:pPr>
              <w:spacing w:line="276" w:lineRule="auto"/>
              <w:rPr>
                <w:rFonts w:asciiTheme="majorHAnsi" w:hAnsiTheme="majorHAnsi"/>
              </w:rPr>
            </w:pP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Mengetahui Gizi seimbang pada remaja.</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r w:rsidR="00DE7BC6" w:rsidRPr="008C7935" w:rsidTr="00DE7BC6">
        <w:tc>
          <w:tcPr>
            <w:tcW w:w="567" w:type="dxa"/>
            <w:vMerge/>
            <w:vAlign w:val="center"/>
          </w:tcPr>
          <w:p w:rsidR="00DE7BC6" w:rsidRPr="008C7935" w:rsidRDefault="00DE7BC6" w:rsidP="00DE7BC6">
            <w:pPr>
              <w:spacing w:line="276" w:lineRule="auto"/>
              <w:jc w:val="center"/>
              <w:rPr>
                <w:rFonts w:asciiTheme="majorHAnsi" w:hAnsiTheme="majorHAnsi"/>
                <w:lang w:val="id-ID"/>
              </w:rPr>
            </w:pPr>
          </w:p>
        </w:tc>
        <w:tc>
          <w:tcPr>
            <w:tcW w:w="567" w:type="dxa"/>
            <w:tcBorders>
              <w:right w:val="nil"/>
            </w:tcBorders>
          </w:tcPr>
          <w:p w:rsidR="00DE7BC6" w:rsidRPr="00F37A96" w:rsidRDefault="00DE7BC6" w:rsidP="00DE7BC6">
            <w:pPr>
              <w:spacing w:line="276" w:lineRule="auto"/>
              <w:ind w:left="-57" w:right="-57"/>
              <w:rPr>
                <w:rFonts w:asciiTheme="majorHAnsi" w:hAnsiTheme="majorHAnsi"/>
              </w:rPr>
            </w:pPr>
            <w:r w:rsidRPr="00F37A96">
              <w:rPr>
                <w:rFonts w:asciiTheme="majorHAnsi" w:hAnsiTheme="majorHAnsi"/>
              </w:rPr>
              <w:t>8.2.5</w:t>
            </w:r>
          </w:p>
        </w:tc>
        <w:tc>
          <w:tcPr>
            <w:tcW w:w="7513" w:type="dxa"/>
            <w:tcBorders>
              <w:left w:val="nil"/>
            </w:tcBorders>
          </w:tcPr>
          <w:p w:rsidR="00DE7BC6" w:rsidRPr="00C172B3" w:rsidRDefault="00DE7BC6" w:rsidP="00DE7BC6">
            <w:pPr>
              <w:spacing w:line="276" w:lineRule="auto"/>
              <w:rPr>
                <w:rFonts w:asciiTheme="majorHAnsi" w:hAnsiTheme="majorHAnsi"/>
              </w:rPr>
            </w:pPr>
            <w:r w:rsidRPr="00C172B3">
              <w:rPr>
                <w:rFonts w:asciiTheme="majorHAnsi" w:hAnsiTheme="majorHAnsi"/>
              </w:rPr>
              <w:t>Menunjukkan sikap berakhlak mulia, mandiri, kebinekaan global, gotongroyong, bernalar kritis, dan kreatif.1</w:t>
            </w:r>
          </w:p>
        </w:tc>
        <w:tc>
          <w:tcPr>
            <w:tcW w:w="4111" w:type="dxa"/>
          </w:tcPr>
          <w:p w:rsidR="00DE7BC6" w:rsidRPr="00254C7B" w:rsidRDefault="00DE7BC6" w:rsidP="00DE7BC6">
            <w:pPr>
              <w:spacing w:line="276" w:lineRule="auto"/>
              <w:rPr>
                <w:rFonts w:asciiTheme="majorHAnsi" w:hAnsiTheme="majorHAnsi"/>
              </w:rPr>
            </w:pPr>
            <w:r w:rsidRPr="00254C7B">
              <w:rPr>
                <w:rFonts w:asciiTheme="majorHAnsi" w:hAnsiTheme="majorHAnsi"/>
              </w:rPr>
              <w:t>Mengetahui Pengaruh gizi makanan terhadap kesehatan.</w:t>
            </w:r>
          </w:p>
        </w:tc>
        <w:tc>
          <w:tcPr>
            <w:tcW w:w="1559" w:type="dxa"/>
            <w:vAlign w:val="center"/>
          </w:tcPr>
          <w:p w:rsidR="00DE7BC6" w:rsidRPr="008C7935" w:rsidRDefault="00DE7BC6" w:rsidP="00DE7BC6">
            <w:pPr>
              <w:spacing w:line="276" w:lineRule="auto"/>
              <w:jc w:val="center"/>
              <w:rPr>
                <w:rFonts w:asciiTheme="majorHAnsi" w:hAnsiTheme="majorHAnsi"/>
              </w:rPr>
            </w:pPr>
          </w:p>
        </w:tc>
        <w:tc>
          <w:tcPr>
            <w:tcW w:w="1559" w:type="dxa"/>
          </w:tcPr>
          <w:p w:rsidR="00DE7BC6" w:rsidRPr="008C7935" w:rsidRDefault="00DE7BC6" w:rsidP="00DE7BC6">
            <w:pPr>
              <w:spacing w:line="276" w:lineRule="auto"/>
              <w:jc w:val="center"/>
              <w:rPr>
                <w:rFonts w:asciiTheme="majorHAnsi" w:hAnsiTheme="majorHAnsi"/>
              </w:rPr>
            </w:pPr>
          </w:p>
        </w:tc>
        <w:tc>
          <w:tcPr>
            <w:tcW w:w="1702" w:type="dxa"/>
          </w:tcPr>
          <w:p w:rsidR="00DE7BC6" w:rsidRPr="008C7935" w:rsidRDefault="00DE7BC6" w:rsidP="00DE7BC6">
            <w:pPr>
              <w:spacing w:line="276" w:lineRule="auto"/>
              <w:jc w:val="center"/>
              <w:rPr>
                <w:rFonts w:asciiTheme="majorHAnsi" w:hAnsiTheme="majorHAnsi"/>
              </w:rPr>
            </w:pPr>
          </w:p>
        </w:tc>
      </w:tr>
    </w:tbl>
    <w:p w:rsidR="00CB7474" w:rsidRPr="00DE7BC6" w:rsidRDefault="00CB7474" w:rsidP="00DE7BC6">
      <w:pPr>
        <w:widowControl w:val="0"/>
        <w:autoSpaceDE w:val="0"/>
        <w:autoSpaceDN w:val="0"/>
        <w:adjustRightInd w:val="0"/>
        <w:spacing w:after="0" w:line="251" w:lineRule="exact"/>
        <w:rPr>
          <w:rFonts w:asciiTheme="majorHAnsi" w:hAnsiTheme="majorHAnsi"/>
          <w:b/>
          <w:bCs/>
          <w:spacing w:val="2"/>
        </w:rPr>
      </w:pPr>
    </w:p>
    <w:p w:rsidR="00CB7474" w:rsidRPr="00CB7474" w:rsidRDefault="00CB7474" w:rsidP="00CB7474">
      <w:pPr>
        <w:widowControl w:val="0"/>
        <w:autoSpaceDE w:val="0"/>
        <w:autoSpaceDN w:val="0"/>
        <w:adjustRightInd w:val="0"/>
        <w:spacing w:after="0" w:line="251" w:lineRule="exact"/>
        <w:ind w:left="221"/>
        <w:rPr>
          <w:rFonts w:asciiTheme="majorHAnsi" w:hAnsiTheme="majorHAnsi"/>
        </w:rPr>
      </w:pPr>
      <w:r w:rsidRPr="00CB7474">
        <w:rPr>
          <w:rFonts w:asciiTheme="majorHAnsi" w:hAnsiTheme="majorHAnsi"/>
          <w:b/>
          <w:bCs/>
          <w:spacing w:val="2"/>
        </w:rPr>
        <w:t>P</w:t>
      </w:r>
      <w:r w:rsidRPr="00CB7474">
        <w:rPr>
          <w:rFonts w:asciiTheme="majorHAnsi" w:hAnsiTheme="majorHAnsi"/>
          <w:b/>
          <w:bCs/>
        </w:rPr>
        <w:t>e</w:t>
      </w:r>
      <w:r w:rsidRPr="00CB7474">
        <w:rPr>
          <w:rFonts w:asciiTheme="majorHAnsi" w:hAnsiTheme="majorHAnsi"/>
          <w:b/>
          <w:bCs/>
          <w:spacing w:val="-2"/>
        </w:rPr>
        <w:t>n</w:t>
      </w:r>
      <w:r w:rsidRPr="00CB7474">
        <w:rPr>
          <w:rFonts w:asciiTheme="majorHAnsi" w:hAnsiTheme="majorHAnsi"/>
          <w:b/>
          <w:bCs/>
        </w:rPr>
        <w:t>e</w:t>
      </w:r>
      <w:r w:rsidRPr="00CB7474">
        <w:rPr>
          <w:rFonts w:asciiTheme="majorHAnsi" w:hAnsiTheme="majorHAnsi"/>
          <w:b/>
          <w:bCs/>
          <w:spacing w:val="1"/>
        </w:rPr>
        <w:t>t</w:t>
      </w:r>
      <w:r w:rsidRPr="00CB7474">
        <w:rPr>
          <w:rFonts w:asciiTheme="majorHAnsi" w:hAnsiTheme="majorHAnsi"/>
          <w:b/>
          <w:bCs/>
        </w:rPr>
        <w:t xml:space="preserve">apan </w:t>
      </w:r>
      <w:r w:rsidRPr="00CB7474">
        <w:rPr>
          <w:rFonts w:asciiTheme="majorHAnsi" w:hAnsiTheme="majorHAnsi"/>
          <w:b/>
          <w:bCs/>
          <w:spacing w:val="-1"/>
        </w:rPr>
        <w:t>T</w:t>
      </w:r>
      <w:r w:rsidRPr="00CB7474">
        <w:rPr>
          <w:rFonts w:asciiTheme="majorHAnsi" w:hAnsiTheme="majorHAnsi"/>
          <w:b/>
          <w:bCs/>
        </w:rPr>
        <w:t>eknik Pen</w:t>
      </w:r>
      <w:r w:rsidRPr="00CB7474">
        <w:rPr>
          <w:rFonts w:asciiTheme="majorHAnsi" w:hAnsiTheme="majorHAnsi"/>
          <w:b/>
          <w:bCs/>
          <w:spacing w:val="-2"/>
        </w:rPr>
        <w:t>i</w:t>
      </w:r>
      <w:r w:rsidRPr="00CB7474">
        <w:rPr>
          <w:rFonts w:asciiTheme="majorHAnsi" w:hAnsiTheme="majorHAnsi"/>
          <w:b/>
          <w:bCs/>
          <w:spacing w:val="1"/>
        </w:rPr>
        <w:t>l</w:t>
      </w:r>
      <w:r w:rsidRPr="00CB7474">
        <w:rPr>
          <w:rFonts w:asciiTheme="majorHAnsi" w:hAnsiTheme="majorHAnsi"/>
          <w:b/>
          <w:bCs/>
        </w:rPr>
        <w:t>a</w:t>
      </w:r>
      <w:r w:rsidRPr="00CB7474">
        <w:rPr>
          <w:rFonts w:asciiTheme="majorHAnsi" w:hAnsiTheme="majorHAnsi"/>
          <w:b/>
          <w:bCs/>
          <w:spacing w:val="-1"/>
        </w:rPr>
        <w:t>i</w:t>
      </w:r>
      <w:r w:rsidRPr="00CB7474">
        <w:rPr>
          <w:rFonts w:asciiTheme="majorHAnsi" w:hAnsiTheme="majorHAnsi"/>
          <w:b/>
          <w:bCs/>
        </w:rPr>
        <w:t>an</w:t>
      </w:r>
    </w:p>
    <w:p w:rsidR="00CB7474" w:rsidRPr="00CB7474" w:rsidRDefault="00CB7474" w:rsidP="00CB7474">
      <w:pPr>
        <w:widowControl w:val="0"/>
        <w:autoSpaceDE w:val="0"/>
        <w:autoSpaceDN w:val="0"/>
        <w:adjustRightInd w:val="0"/>
        <w:spacing w:after="0" w:line="250" w:lineRule="exact"/>
        <w:ind w:left="221"/>
        <w:rPr>
          <w:rFonts w:asciiTheme="majorHAnsi" w:hAnsiTheme="majorHAnsi"/>
        </w:rPr>
      </w:pPr>
      <w:r w:rsidRPr="00CB7474">
        <w:rPr>
          <w:rFonts w:asciiTheme="majorHAnsi" w:hAnsiTheme="majorHAnsi"/>
          <w:spacing w:val="-1"/>
        </w:rPr>
        <w:t>D</w:t>
      </w:r>
      <w:r w:rsidRPr="00CB7474">
        <w:rPr>
          <w:rFonts w:asciiTheme="majorHAnsi" w:hAnsiTheme="majorHAnsi"/>
        </w:rPr>
        <w:t>a</w:t>
      </w:r>
      <w:r w:rsidRPr="00CB7474">
        <w:rPr>
          <w:rFonts w:asciiTheme="majorHAnsi" w:hAnsiTheme="majorHAnsi"/>
          <w:spacing w:val="1"/>
        </w:rPr>
        <w:t>l</w:t>
      </w:r>
      <w:r w:rsidRPr="00CB7474">
        <w:rPr>
          <w:rFonts w:asciiTheme="majorHAnsi" w:hAnsiTheme="majorHAnsi"/>
        </w:rPr>
        <w:t xml:space="preserve">am </w:t>
      </w:r>
      <w:r w:rsidRPr="00CB7474">
        <w:rPr>
          <w:rFonts w:asciiTheme="majorHAnsi" w:hAnsiTheme="majorHAnsi"/>
          <w:spacing w:val="-4"/>
        </w:rPr>
        <w:t>m</w:t>
      </w:r>
      <w:r w:rsidRPr="00CB7474">
        <w:rPr>
          <w:rFonts w:asciiTheme="majorHAnsi" w:hAnsiTheme="majorHAnsi"/>
          <w:spacing w:val="3"/>
        </w:rPr>
        <w:t>e</w:t>
      </w:r>
      <w:r w:rsidRPr="00CB7474">
        <w:rPr>
          <w:rFonts w:asciiTheme="majorHAnsi" w:hAnsiTheme="majorHAnsi"/>
          <w:spacing w:val="-4"/>
        </w:rPr>
        <w:t>m</w:t>
      </w:r>
      <w:r w:rsidRPr="00CB7474">
        <w:rPr>
          <w:rFonts w:asciiTheme="majorHAnsi" w:hAnsiTheme="majorHAnsi"/>
          <w:spacing w:val="1"/>
        </w:rPr>
        <w:t>ili</w:t>
      </w:r>
      <w:r w:rsidRPr="00CB7474">
        <w:rPr>
          <w:rFonts w:asciiTheme="majorHAnsi" w:hAnsiTheme="majorHAnsi"/>
        </w:rPr>
        <w:t xml:space="preserve">h </w:t>
      </w:r>
      <w:r w:rsidRPr="00CB7474">
        <w:rPr>
          <w:rFonts w:asciiTheme="majorHAnsi" w:hAnsiTheme="majorHAnsi"/>
          <w:spacing w:val="1"/>
        </w:rPr>
        <w:t>t</w:t>
      </w:r>
      <w:r w:rsidRPr="00CB7474">
        <w:rPr>
          <w:rFonts w:asciiTheme="majorHAnsi" w:hAnsiTheme="majorHAnsi"/>
        </w:rPr>
        <w:t>e</w:t>
      </w:r>
      <w:r w:rsidRPr="00CB7474">
        <w:rPr>
          <w:rFonts w:asciiTheme="majorHAnsi" w:hAnsiTheme="majorHAnsi"/>
          <w:spacing w:val="-2"/>
        </w:rPr>
        <w:t>k</w:t>
      </w:r>
      <w:r w:rsidRPr="00CB7474">
        <w:rPr>
          <w:rFonts w:asciiTheme="majorHAnsi" w:hAnsiTheme="majorHAnsi"/>
        </w:rPr>
        <w:t>n</w:t>
      </w:r>
      <w:r w:rsidRPr="00CB7474">
        <w:rPr>
          <w:rFonts w:asciiTheme="majorHAnsi" w:hAnsiTheme="majorHAnsi"/>
          <w:spacing w:val="1"/>
        </w:rPr>
        <w:t>i</w:t>
      </w:r>
      <w:r w:rsidRPr="00CB7474">
        <w:rPr>
          <w:rFonts w:asciiTheme="majorHAnsi" w:hAnsiTheme="majorHAnsi"/>
        </w:rPr>
        <w:t>k pen</w:t>
      </w:r>
      <w:r w:rsidRPr="00CB7474">
        <w:rPr>
          <w:rFonts w:asciiTheme="majorHAnsi" w:hAnsiTheme="majorHAnsi"/>
          <w:spacing w:val="-1"/>
        </w:rPr>
        <w:t>i</w:t>
      </w:r>
      <w:r w:rsidRPr="00CB7474">
        <w:rPr>
          <w:rFonts w:asciiTheme="majorHAnsi" w:hAnsiTheme="majorHAnsi"/>
          <w:spacing w:val="1"/>
        </w:rPr>
        <w:t>l</w:t>
      </w:r>
      <w:r w:rsidRPr="00CB7474">
        <w:rPr>
          <w:rFonts w:asciiTheme="majorHAnsi" w:hAnsiTheme="majorHAnsi"/>
        </w:rPr>
        <w:t>a</w:t>
      </w:r>
      <w:r w:rsidRPr="00CB7474">
        <w:rPr>
          <w:rFonts w:asciiTheme="majorHAnsi" w:hAnsiTheme="majorHAnsi"/>
          <w:spacing w:val="-1"/>
        </w:rPr>
        <w:t>i</w:t>
      </w:r>
      <w:r w:rsidRPr="00CB7474">
        <w:rPr>
          <w:rFonts w:asciiTheme="majorHAnsi" w:hAnsiTheme="majorHAnsi"/>
        </w:rPr>
        <w:t xml:space="preserve">an </w:t>
      </w:r>
      <w:r w:rsidRPr="00CB7474">
        <w:rPr>
          <w:rFonts w:asciiTheme="majorHAnsi" w:hAnsiTheme="majorHAnsi"/>
          <w:spacing w:val="-3"/>
        </w:rPr>
        <w:t>m</w:t>
      </w:r>
      <w:r w:rsidRPr="00CB7474">
        <w:rPr>
          <w:rFonts w:asciiTheme="majorHAnsi" w:hAnsiTheme="majorHAnsi"/>
        </w:rPr>
        <w:t>e</w:t>
      </w:r>
      <w:r w:rsidRPr="00CB7474">
        <w:rPr>
          <w:rFonts w:asciiTheme="majorHAnsi" w:hAnsiTheme="majorHAnsi"/>
          <w:spacing w:val="-3"/>
        </w:rPr>
        <w:t>m</w:t>
      </w:r>
      <w:r w:rsidRPr="00CB7474">
        <w:rPr>
          <w:rFonts w:asciiTheme="majorHAnsi" w:hAnsiTheme="majorHAnsi"/>
        </w:rPr>
        <w:t>pe</w:t>
      </w:r>
      <w:r w:rsidRPr="00CB7474">
        <w:rPr>
          <w:rFonts w:asciiTheme="majorHAnsi" w:hAnsiTheme="majorHAnsi"/>
          <w:spacing w:val="1"/>
        </w:rPr>
        <w:t>rti</w:t>
      </w:r>
      <w:r w:rsidRPr="00CB7474">
        <w:rPr>
          <w:rFonts w:asciiTheme="majorHAnsi" w:hAnsiTheme="majorHAnsi"/>
          <w:spacing w:val="-4"/>
        </w:rPr>
        <w:t>m</w:t>
      </w:r>
      <w:r w:rsidRPr="00CB7474">
        <w:rPr>
          <w:rFonts w:asciiTheme="majorHAnsi" w:hAnsiTheme="majorHAnsi"/>
        </w:rPr>
        <w:t>bang</w:t>
      </w:r>
      <w:r w:rsidRPr="00CB7474">
        <w:rPr>
          <w:rFonts w:asciiTheme="majorHAnsi" w:hAnsiTheme="majorHAnsi"/>
          <w:spacing w:val="-2"/>
        </w:rPr>
        <w:t>k</w:t>
      </w:r>
      <w:r w:rsidRPr="00CB7474">
        <w:rPr>
          <w:rFonts w:asciiTheme="majorHAnsi" w:hAnsiTheme="majorHAnsi"/>
        </w:rPr>
        <w:t xml:space="preserve">an cirri </w:t>
      </w:r>
      <w:r w:rsidRPr="00CB7474">
        <w:rPr>
          <w:rFonts w:asciiTheme="majorHAnsi" w:hAnsiTheme="majorHAnsi"/>
          <w:spacing w:val="1"/>
        </w:rPr>
        <w:t>i</w:t>
      </w:r>
      <w:r w:rsidRPr="00CB7474">
        <w:rPr>
          <w:rFonts w:asciiTheme="majorHAnsi" w:hAnsiTheme="majorHAnsi"/>
        </w:rPr>
        <w:t>nd</w:t>
      </w:r>
      <w:r w:rsidRPr="00CB7474">
        <w:rPr>
          <w:rFonts w:asciiTheme="majorHAnsi" w:hAnsiTheme="majorHAnsi"/>
          <w:spacing w:val="1"/>
        </w:rPr>
        <w:t>i</w:t>
      </w:r>
      <w:r w:rsidRPr="00CB7474">
        <w:rPr>
          <w:rFonts w:asciiTheme="majorHAnsi" w:hAnsiTheme="majorHAnsi"/>
          <w:spacing w:val="-2"/>
        </w:rPr>
        <w:t>k</w:t>
      </w:r>
      <w:r w:rsidRPr="00CB7474">
        <w:rPr>
          <w:rFonts w:asciiTheme="majorHAnsi" w:hAnsiTheme="majorHAnsi"/>
        </w:rPr>
        <w:t>a</w:t>
      </w:r>
      <w:r w:rsidRPr="00CB7474">
        <w:rPr>
          <w:rFonts w:asciiTheme="majorHAnsi" w:hAnsiTheme="majorHAnsi"/>
          <w:spacing w:val="-1"/>
        </w:rPr>
        <w:t>t</w:t>
      </w:r>
      <w:r w:rsidRPr="00CB7474">
        <w:rPr>
          <w:rFonts w:asciiTheme="majorHAnsi" w:hAnsiTheme="majorHAnsi"/>
        </w:rPr>
        <w:t>o</w:t>
      </w:r>
      <w:r w:rsidRPr="00CB7474">
        <w:rPr>
          <w:rFonts w:asciiTheme="majorHAnsi" w:hAnsiTheme="majorHAnsi"/>
          <w:spacing w:val="1"/>
        </w:rPr>
        <w:t>r</w:t>
      </w:r>
      <w:r w:rsidRPr="00CB7474">
        <w:rPr>
          <w:rFonts w:asciiTheme="majorHAnsi" w:hAnsiTheme="majorHAnsi"/>
        </w:rPr>
        <w:t>, con</w:t>
      </w:r>
      <w:r w:rsidRPr="00CB7474">
        <w:rPr>
          <w:rFonts w:asciiTheme="majorHAnsi" w:hAnsiTheme="majorHAnsi"/>
          <w:spacing w:val="-1"/>
        </w:rPr>
        <w:t>t</w:t>
      </w:r>
      <w:r w:rsidRPr="00CB7474">
        <w:rPr>
          <w:rFonts w:asciiTheme="majorHAnsi" w:hAnsiTheme="majorHAnsi"/>
        </w:rPr>
        <w:t>oh:</w:t>
      </w:r>
    </w:p>
    <w:p w:rsidR="00CB7474" w:rsidRPr="00CB7474" w:rsidRDefault="00CB7474" w:rsidP="00CB7474">
      <w:pPr>
        <w:pStyle w:val="DaftarParagraf"/>
        <w:widowControl w:val="0"/>
        <w:numPr>
          <w:ilvl w:val="0"/>
          <w:numId w:val="1"/>
        </w:numPr>
        <w:autoSpaceDE w:val="0"/>
        <w:autoSpaceDN w:val="0"/>
        <w:adjustRightInd w:val="0"/>
        <w:spacing w:line="267" w:lineRule="exact"/>
        <w:ind w:left="567" w:hanging="284"/>
        <w:rPr>
          <w:rFonts w:asciiTheme="majorHAnsi" w:hAnsiTheme="majorHAnsi"/>
          <w:sz w:val="22"/>
          <w:szCs w:val="22"/>
        </w:rPr>
      </w:pPr>
      <w:r w:rsidRPr="00CB7474">
        <w:rPr>
          <w:rFonts w:asciiTheme="majorHAnsi" w:hAnsiTheme="majorHAnsi"/>
          <w:spacing w:val="-1"/>
          <w:position w:val="-1"/>
          <w:sz w:val="22"/>
          <w:szCs w:val="22"/>
        </w:rPr>
        <w:t>A</w:t>
      </w:r>
      <w:r w:rsidRPr="00CB7474">
        <w:rPr>
          <w:rFonts w:asciiTheme="majorHAnsi" w:hAnsiTheme="majorHAnsi"/>
          <w:position w:val="-1"/>
          <w:sz w:val="22"/>
          <w:szCs w:val="22"/>
        </w:rPr>
        <w:t>pab</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un</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u</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i</w:t>
      </w:r>
      <w:r w:rsidRPr="00CB7474">
        <w:rPr>
          <w:rFonts w:asciiTheme="majorHAnsi" w:hAnsiTheme="majorHAnsi"/>
          <w:position w:val="-1"/>
          <w:sz w:val="22"/>
          <w:szCs w:val="22"/>
        </w:rPr>
        <w:t>n</w:t>
      </w:r>
      <w:r w:rsidRPr="00CB7474">
        <w:rPr>
          <w:rFonts w:asciiTheme="majorHAnsi" w:hAnsiTheme="majorHAnsi"/>
          <w:spacing w:val="-2"/>
          <w:position w:val="-1"/>
          <w:sz w:val="22"/>
          <w:szCs w:val="22"/>
        </w:rPr>
        <w:t>d</w:t>
      </w:r>
      <w:r w:rsidRPr="00CB7474">
        <w:rPr>
          <w:rFonts w:asciiTheme="majorHAnsi" w:hAnsiTheme="majorHAnsi"/>
          <w:spacing w:val="1"/>
          <w:position w:val="-1"/>
          <w:sz w:val="22"/>
          <w:szCs w:val="22"/>
        </w:rPr>
        <w:t>i</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o</w:t>
      </w:r>
      <w:r w:rsidRPr="00CB7474">
        <w:rPr>
          <w:rFonts w:asciiTheme="majorHAnsi" w:hAnsiTheme="majorHAnsi"/>
          <w:position w:val="-1"/>
          <w:sz w:val="22"/>
          <w:szCs w:val="22"/>
        </w:rPr>
        <w:t xml:space="preserve">r </w:t>
      </w:r>
      <w:r w:rsidRPr="00CB7474">
        <w:rPr>
          <w:rFonts w:asciiTheme="majorHAnsi" w:hAnsiTheme="majorHAnsi"/>
          <w:spacing w:val="-4"/>
          <w:position w:val="-1"/>
          <w:sz w:val="22"/>
          <w:szCs w:val="22"/>
        </w:rPr>
        <w:t>m</w:t>
      </w:r>
      <w:r w:rsidRPr="00CB7474">
        <w:rPr>
          <w:rFonts w:asciiTheme="majorHAnsi" w:hAnsiTheme="majorHAnsi"/>
          <w:position w:val="-1"/>
          <w:sz w:val="22"/>
          <w:szCs w:val="22"/>
        </w:rPr>
        <w:t>e</w:t>
      </w:r>
      <w:r w:rsidRPr="00CB7474">
        <w:rPr>
          <w:rFonts w:asciiTheme="majorHAnsi" w:hAnsiTheme="majorHAnsi"/>
          <w:spacing w:val="1"/>
          <w:position w:val="-1"/>
          <w:sz w:val="22"/>
          <w:szCs w:val="22"/>
        </w:rPr>
        <w:t>l</w:t>
      </w:r>
      <w:r w:rsidRPr="00CB7474">
        <w:rPr>
          <w:rFonts w:asciiTheme="majorHAnsi" w:hAnsiTheme="majorHAnsi"/>
          <w:position w:val="-1"/>
          <w:sz w:val="22"/>
          <w:szCs w:val="22"/>
        </w:rPr>
        <w:t>a</w:t>
      </w:r>
      <w:r w:rsidRPr="00CB7474">
        <w:rPr>
          <w:rFonts w:asciiTheme="majorHAnsi" w:hAnsiTheme="majorHAnsi"/>
          <w:spacing w:val="-2"/>
          <w:position w:val="-1"/>
          <w:sz w:val="22"/>
          <w:szCs w:val="22"/>
        </w:rPr>
        <w:t>k</w:t>
      </w:r>
      <w:r w:rsidRPr="00CB7474">
        <w:rPr>
          <w:rFonts w:asciiTheme="majorHAnsi" w:hAnsiTheme="majorHAnsi"/>
          <w:spacing w:val="2"/>
          <w:position w:val="-1"/>
          <w:sz w:val="22"/>
          <w:szCs w:val="22"/>
        </w:rPr>
        <w:t>u</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s</w:t>
      </w:r>
      <w:r w:rsidRPr="00CB7474">
        <w:rPr>
          <w:rFonts w:asciiTheme="majorHAnsi" w:hAnsiTheme="majorHAnsi"/>
          <w:position w:val="-1"/>
          <w:sz w:val="22"/>
          <w:szCs w:val="22"/>
        </w:rPr>
        <w:t>e</w:t>
      </w:r>
      <w:r w:rsidRPr="00CB7474">
        <w:rPr>
          <w:rFonts w:asciiTheme="majorHAnsi" w:hAnsiTheme="majorHAnsi"/>
          <w:spacing w:val="1"/>
          <w:position w:val="-1"/>
          <w:sz w:val="22"/>
          <w:szCs w:val="22"/>
        </w:rPr>
        <w:t>s</w:t>
      </w:r>
      <w:r w:rsidRPr="00CB7474">
        <w:rPr>
          <w:rFonts w:asciiTheme="majorHAnsi" w:hAnsiTheme="majorHAnsi"/>
          <w:position w:val="-1"/>
          <w:sz w:val="22"/>
          <w:szCs w:val="22"/>
        </w:rPr>
        <w:t>u</w:t>
      </w:r>
      <w:r w:rsidRPr="00CB7474">
        <w:rPr>
          <w:rFonts w:asciiTheme="majorHAnsi" w:hAnsiTheme="majorHAnsi"/>
          <w:spacing w:val="-2"/>
          <w:position w:val="-1"/>
          <w:sz w:val="22"/>
          <w:szCs w:val="22"/>
        </w:rPr>
        <w:t>a</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u, </w:t>
      </w:r>
      <w:r w:rsidRPr="00CB7474">
        <w:rPr>
          <w:rFonts w:asciiTheme="majorHAnsi" w:hAnsiTheme="majorHAnsi"/>
          <w:spacing w:val="-4"/>
          <w:position w:val="-1"/>
          <w:sz w:val="22"/>
          <w:szCs w:val="22"/>
        </w:rPr>
        <w:t>m</w:t>
      </w:r>
      <w:r w:rsidRPr="00CB7474">
        <w:rPr>
          <w:rFonts w:asciiTheme="majorHAnsi" w:hAnsiTheme="majorHAnsi"/>
          <w:position w:val="-1"/>
          <w:sz w:val="22"/>
          <w:szCs w:val="22"/>
        </w:rPr>
        <w:t>a</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r w:rsidRPr="00CB7474">
        <w:rPr>
          <w:rFonts w:asciiTheme="majorHAnsi" w:hAnsiTheme="majorHAnsi"/>
          <w:position w:val="-1"/>
          <w:sz w:val="22"/>
          <w:szCs w:val="22"/>
        </w:rPr>
        <w:t>n</w:t>
      </w:r>
      <w:r w:rsidRPr="00CB7474">
        <w:rPr>
          <w:rFonts w:asciiTheme="majorHAnsi" w:hAnsiTheme="majorHAnsi"/>
          <w:spacing w:val="1"/>
          <w:position w:val="-1"/>
          <w:sz w:val="22"/>
          <w:szCs w:val="22"/>
        </w:rPr>
        <w:t>i</w:t>
      </w:r>
      <w:r w:rsidRPr="00CB7474">
        <w:rPr>
          <w:rFonts w:asciiTheme="majorHAnsi" w:hAnsiTheme="majorHAnsi"/>
          <w:position w:val="-1"/>
          <w:sz w:val="22"/>
          <w:szCs w:val="22"/>
        </w:rPr>
        <w:t>k pen</w:t>
      </w:r>
      <w:r w:rsidRPr="00CB7474">
        <w:rPr>
          <w:rFonts w:asciiTheme="majorHAnsi" w:hAnsiTheme="majorHAnsi"/>
          <w:spacing w:val="1"/>
          <w:position w:val="-1"/>
          <w:sz w:val="22"/>
          <w:szCs w:val="22"/>
        </w:rPr>
        <w:t>il</w:t>
      </w:r>
      <w:r w:rsidRPr="00CB7474">
        <w:rPr>
          <w:rFonts w:asciiTheme="majorHAnsi" w:hAnsiTheme="majorHAnsi"/>
          <w:spacing w:val="-2"/>
          <w:position w:val="-1"/>
          <w:sz w:val="22"/>
          <w:szCs w:val="22"/>
        </w:rPr>
        <w:t>a</w:t>
      </w:r>
      <w:r w:rsidRPr="00CB7474">
        <w:rPr>
          <w:rFonts w:asciiTheme="majorHAnsi" w:hAnsiTheme="majorHAnsi"/>
          <w:spacing w:val="1"/>
          <w:position w:val="-1"/>
          <w:sz w:val="22"/>
          <w:szCs w:val="22"/>
        </w:rPr>
        <w:t>i</w:t>
      </w:r>
      <w:r w:rsidRPr="00CB7474">
        <w:rPr>
          <w:rFonts w:asciiTheme="majorHAnsi" w:hAnsiTheme="majorHAnsi"/>
          <w:position w:val="-1"/>
          <w:sz w:val="22"/>
          <w:szCs w:val="22"/>
        </w:rPr>
        <w:t>a</w:t>
      </w:r>
      <w:r w:rsidRPr="00CB7474">
        <w:rPr>
          <w:rFonts w:asciiTheme="majorHAnsi" w:hAnsiTheme="majorHAnsi"/>
          <w:spacing w:val="-2"/>
          <w:position w:val="-1"/>
          <w:sz w:val="22"/>
          <w:szCs w:val="22"/>
        </w:rPr>
        <w:t>n</w:t>
      </w:r>
      <w:r w:rsidRPr="00CB7474">
        <w:rPr>
          <w:rFonts w:asciiTheme="majorHAnsi" w:hAnsiTheme="majorHAnsi"/>
          <w:position w:val="-1"/>
          <w:sz w:val="22"/>
          <w:szCs w:val="22"/>
        </w:rPr>
        <w:t>n</w:t>
      </w:r>
      <w:r w:rsidRPr="00CB7474">
        <w:rPr>
          <w:rFonts w:asciiTheme="majorHAnsi" w:hAnsiTheme="majorHAnsi"/>
          <w:spacing w:val="-2"/>
          <w:position w:val="-1"/>
          <w:sz w:val="22"/>
          <w:szCs w:val="22"/>
        </w:rPr>
        <w:t>y</w:t>
      </w:r>
      <w:r w:rsidRPr="00CB7474">
        <w:rPr>
          <w:rFonts w:asciiTheme="majorHAnsi" w:hAnsiTheme="majorHAnsi"/>
          <w:position w:val="-1"/>
          <w:sz w:val="22"/>
          <w:szCs w:val="22"/>
        </w:rPr>
        <w:t>a ada</w:t>
      </w:r>
      <w:r w:rsidRPr="00CB7474">
        <w:rPr>
          <w:rFonts w:asciiTheme="majorHAnsi" w:hAnsiTheme="majorHAnsi"/>
          <w:spacing w:val="-1"/>
          <w:position w:val="-1"/>
          <w:sz w:val="22"/>
          <w:szCs w:val="22"/>
        </w:rPr>
        <w:t>l</w:t>
      </w:r>
      <w:r w:rsidRPr="00CB7474">
        <w:rPr>
          <w:rFonts w:asciiTheme="majorHAnsi" w:hAnsiTheme="majorHAnsi"/>
          <w:position w:val="-1"/>
          <w:sz w:val="22"/>
          <w:szCs w:val="22"/>
        </w:rPr>
        <w:t>ah u</w:t>
      </w:r>
      <w:r w:rsidRPr="00CB7474">
        <w:rPr>
          <w:rFonts w:asciiTheme="majorHAnsi" w:hAnsiTheme="majorHAnsi"/>
          <w:spacing w:val="-2"/>
          <w:position w:val="-1"/>
          <w:sz w:val="22"/>
          <w:szCs w:val="22"/>
        </w:rPr>
        <w:t>n</w:t>
      </w:r>
      <w:r w:rsidRPr="00CB7474">
        <w:rPr>
          <w:rFonts w:asciiTheme="majorHAnsi" w:hAnsiTheme="majorHAnsi"/>
          <w:spacing w:val="3"/>
          <w:position w:val="-1"/>
          <w:sz w:val="22"/>
          <w:szCs w:val="22"/>
        </w:rPr>
        <w:t>j</w:t>
      </w:r>
      <w:r w:rsidRPr="00CB7474">
        <w:rPr>
          <w:rFonts w:asciiTheme="majorHAnsi" w:hAnsiTheme="majorHAnsi"/>
          <w:position w:val="-1"/>
          <w:sz w:val="22"/>
          <w:szCs w:val="22"/>
        </w:rPr>
        <w:t xml:space="preserve">uk </w:t>
      </w:r>
      <w:r w:rsidRPr="00CB7474">
        <w:rPr>
          <w:rFonts w:asciiTheme="majorHAnsi" w:hAnsiTheme="majorHAnsi"/>
          <w:spacing w:val="-2"/>
          <w:position w:val="-1"/>
          <w:sz w:val="22"/>
          <w:szCs w:val="22"/>
        </w:rPr>
        <w:t>k</w:t>
      </w:r>
      <w:r w:rsidRPr="00CB7474">
        <w:rPr>
          <w:rFonts w:asciiTheme="majorHAnsi" w:hAnsiTheme="majorHAnsi"/>
          <w:position w:val="-1"/>
          <w:sz w:val="22"/>
          <w:szCs w:val="22"/>
        </w:rPr>
        <w:t>e</w:t>
      </w:r>
      <w:r w:rsidRPr="00CB7474">
        <w:rPr>
          <w:rFonts w:asciiTheme="majorHAnsi" w:hAnsiTheme="majorHAnsi"/>
          <w:spacing w:val="-1"/>
          <w:position w:val="-1"/>
          <w:sz w:val="22"/>
          <w:szCs w:val="22"/>
        </w:rPr>
        <w:t>r</w:t>
      </w:r>
      <w:r w:rsidRPr="00CB7474">
        <w:rPr>
          <w:rFonts w:asciiTheme="majorHAnsi" w:hAnsiTheme="majorHAnsi"/>
          <w:spacing w:val="3"/>
          <w:position w:val="-1"/>
          <w:sz w:val="22"/>
          <w:szCs w:val="22"/>
        </w:rPr>
        <w:t>j</w:t>
      </w:r>
      <w:r w:rsidRPr="00CB7474">
        <w:rPr>
          <w:rFonts w:asciiTheme="majorHAnsi" w:hAnsiTheme="majorHAnsi"/>
          <w:position w:val="-1"/>
          <w:sz w:val="22"/>
          <w:szCs w:val="22"/>
        </w:rPr>
        <w:t xml:space="preserve">a </w:t>
      </w:r>
      <w:r w:rsidRPr="00CB7474">
        <w:rPr>
          <w:rFonts w:asciiTheme="majorHAnsi" w:hAnsiTheme="majorHAnsi"/>
          <w:spacing w:val="6"/>
          <w:position w:val="-1"/>
          <w:sz w:val="22"/>
          <w:szCs w:val="22"/>
        </w:rPr>
        <w:t>(</w:t>
      </w:r>
      <w:r w:rsidRPr="00CB7474">
        <w:rPr>
          <w:rFonts w:asciiTheme="majorHAnsi" w:hAnsiTheme="majorHAnsi"/>
          <w:i/>
          <w:iCs/>
          <w:position w:val="-1"/>
          <w:sz w:val="22"/>
          <w:szCs w:val="22"/>
        </w:rPr>
        <w:t>pe</w:t>
      </w:r>
      <w:r w:rsidRPr="00CB7474">
        <w:rPr>
          <w:rFonts w:asciiTheme="majorHAnsi" w:hAnsiTheme="majorHAnsi"/>
          <w:i/>
          <w:iCs/>
          <w:spacing w:val="-2"/>
          <w:position w:val="-1"/>
          <w:sz w:val="22"/>
          <w:szCs w:val="22"/>
        </w:rPr>
        <w:t>r</w:t>
      </w:r>
      <w:r w:rsidRPr="00CB7474">
        <w:rPr>
          <w:rFonts w:asciiTheme="majorHAnsi" w:hAnsiTheme="majorHAnsi"/>
          <w:i/>
          <w:iCs/>
          <w:spacing w:val="1"/>
          <w:position w:val="-1"/>
          <w:sz w:val="22"/>
          <w:szCs w:val="22"/>
        </w:rPr>
        <w:t>f</w:t>
      </w:r>
      <w:r w:rsidRPr="00CB7474">
        <w:rPr>
          <w:rFonts w:asciiTheme="majorHAnsi" w:hAnsiTheme="majorHAnsi"/>
          <w:i/>
          <w:iCs/>
          <w:position w:val="-1"/>
          <w:sz w:val="22"/>
          <w:szCs w:val="22"/>
        </w:rPr>
        <w:t>orm</w:t>
      </w:r>
      <w:r w:rsidRPr="00CB7474">
        <w:rPr>
          <w:rFonts w:asciiTheme="majorHAnsi" w:hAnsiTheme="majorHAnsi"/>
          <w:i/>
          <w:iCs/>
          <w:spacing w:val="-3"/>
          <w:position w:val="-1"/>
          <w:sz w:val="22"/>
          <w:szCs w:val="22"/>
        </w:rPr>
        <w:t>a</w:t>
      </w:r>
      <w:r w:rsidRPr="00CB7474">
        <w:rPr>
          <w:rFonts w:asciiTheme="majorHAnsi" w:hAnsiTheme="majorHAnsi"/>
          <w:i/>
          <w:iCs/>
          <w:position w:val="-1"/>
          <w:sz w:val="22"/>
          <w:szCs w:val="22"/>
        </w:rPr>
        <w:t>nc</w:t>
      </w:r>
      <w:r w:rsidRPr="00CB7474">
        <w:rPr>
          <w:rFonts w:asciiTheme="majorHAnsi" w:hAnsiTheme="majorHAnsi"/>
          <w:i/>
          <w:iCs/>
          <w:spacing w:val="-2"/>
          <w:position w:val="-1"/>
          <w:sz w:val="22"/>
          <w:szCs w:val="22"/>
        </w:rPr>
        <w:t>e</w:t>
      </w:r>
      <w:r w:rsidRPr="00CB7474">
        <w:rPr>
          <w:rFonts w:asciiTheme="majorHAnsi" w:hAnsiTheme="majorHAnsi"/>
          <w:spacing w:val="1"/>
          <w:position w:val="-1"/>
          <w:sz w:val="22"/>
          <w:szCs w:val="22"/>
        </w:rPr>
        <w:t>).</w:t>
      </w:r>
    </w:p>
    <w:p w:rsidR="00CB7474" w:rsidRPr="00CB7474" w:rsidRDefault="00CB7474" w:rsidP="00CB7474">
      <w:pPr>
        <w:pStyle w:val="DaftarParagraf"/>
        <w:widowControl w:val="0"/>
        <w:numPr>
          <w:ilvl w:val="0"/>
          <w:numId w:val="1"/>
        </w:numPr>
        <w:autoSpaceDE w:val="0"/>
        <w:autoSpaceDN w:val="0"/>
        <w:adjustRightInd w:val="0"/>
        <w:spacing w:line="267" w:lineRule="exact"/>
        <w:ind w:left="567" w:hanging="284"/>
        <w:rPr>
          <w:rFonts w:asciiTheme="majorHAnsi" w:hAnsiTheme="majorHAnsi"/>
          <w:sz w:val="22"/>
          <w:szCs w:val="22"/>
        </w:rPr>
      </w:pPr>
      <w:r w:rsidRPr="00CB7474">
        <w:rPr>
          <w:rFonts w:asciiTheme="majorHAnsi" w:hAnsiTheme="majorHAnsi"/>
          <w:spacing w:val="-1"/>
          <w:position w:val="-1"/>
          <w:sz w:val="22"/>
          <w:szCs w:val="22"/>
        </w:rPr>
        <w:t>A</w:t>
      </w:r>
      <w:r w:rsidRPr="00CB7474">
        <w:rPr>
          <w:rFonts w:asciiTheme="majorHAnsi" w:hAnsiTheme="majorHAnsi"/>
          <w:position w:val="-1"/>
          <w:sz w:val="22"/>
          <w:szCs w:val="22"/>
        </w:rPr>
        <w:t>pab</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un</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u</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indicator</w:t>
      </w:r>
      <w:r w:rsidRPr="00CB7474">
        <w:rPr>
          <w:rFonts w:asciiTheme="majorHAnsi" w:hAnsiTheme="majorHAnsi"/>
          <w:position w:val="-1"/>
          <w:sz w:val="22"/>
          <w:szCs w:val="22"/>
        </w:rPr>
        <w:t xml:space="preserve"> be</w:t>
      </w:r>
      <w:r w:rsidRPr="00CB7474">
        <w:rPr>
          <w:rFonts w:asciiTheme="majorHAnsi" w:hAnsiTheme="majorHAnsi"/>
          <w:spacing w:val="1"/>
          <w:position w:val="-1"/>
          <w:sz w:val="22"/>
          <w:szCs w:val="22"/>
        </w:rPr>
        <w:t>r</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2"/>
          <w:position w:val="-1"/>
          <w:sz w:val="22"/>
          <w:szCs w:val="22"/>
        </w:rPr>
        <w:t>d</w:t>
      </w:r>
      <w:r w:rsidRPr="00CB7474">
        <w:rPr>
          <w:rFonts w:asciiTheme="majorHAnsi" w:hAnsiTheme="majorHAnsi"/>
          <w:position w:val="-1"/>
          <w:sz w:val="22"/>
          <w:szCs w:val="22"/>
        </w:rPr>
        <w:t>en</w:t>
      </w:r>
      <w:r w:rsidRPr="00CB7474">
        <w:rPr>
          <w:rFonts w:asciiTheme="majorHAnsi" w:hAnsiTheme="majorHAnsi"/>
          <w:spacing w:val="-2"/>
          <w:position w:val="-1"/>
          <w:sz w:val="22"/>
          <w:szCs w:val="22"/>
        </w:rPr>
        <w:t>g</w:t>
      </w:r>
      <w:r w:rsidRPr="00CB7474">
        <w:rPr>
          <w:rFonts w:asciiTheme="majorHAnsi" w:hAnsiTheme="majorHAnsi"/>
          <w:position w:val="-1"/>
          <w:sz w:val="22"/>
          <w:szCs w:val="22"/>
        </w:rPr>
        <w:t>an pe</w:t>
      </w:r>
      <w:r w:rsidRPr="00CB7474">
        <w:rPr>
          <w:rFonts w:asciiTheme="majorHAnsi" w:hAnsiTheme="majorHAnsi"/>
          <w:spacing w:val="-4"/>
          <w:position w:val="-1"/>
          <w:sz w:val="22"/>
          <w:szCs w:val="22"/>
        </w:rPr>
        <w:t>m</w:t>
      </w:r>
      <w:r w:rsidRPr="00CB7474">
        <w:rPr>
          <w:rFonts w:asciiTheme="majorHAnsi" w:hAnsiTheme="majorHAnsi"/>
          <w:position w:val="-1"/>
          <w:sz w:val="22"/>
          <w:szCs w:val="22"/>
        </w:rPr>
        <w:t>aha</w:t>
      </w:r>
      <w:r w:rsidRPr="00CB7474">
        <w:rPr>
          <w:rFonts w:asciiTheme="majorHAnsi" w:hAnsiTheme="majorHAnsi"/>
          <w:spacing w:val="-1"/>
          <w:position w:val="-1"/>
          <w:sz w:val="22"/>
          <w:szCs w:val="22"/>
        </w:rPr>
        <w:t>m</w:t>
      </w:r>
      <w:r w:rsidRPr="00CB7474">
        <w:rPr>
          <w:rFonts w:asciiTheme="majorHAnsi" w:hAnsiTheme="majorHAnsi"/>
          <w:position w:val="-1"/>
          <w:sz w:val="22"/>
          <w:szCs w:val="22"/>
        </w:rPr>
        <w:t xml:space="preserve">an </w:t>
      </w:r>
      <w:r w:rsidRPr="00CB7474">
        <w:rPr>
          <w:rFonts w:asciiTheme="majorHAnsi" w:hAnsiTheme="majorHAnsi"/>
          <w:spacing w:val="-2"/>
          <w:position w:val="-1"/>
          <w:sz w:val="22"/>
          <w:szCs w:val="22"/>
        </w:rPr>
        <w:t>k</w:t>
      </w:r>
      <w:r w:rsidRPr="00CB7474">
        <w:rPr>
          <w:rFonts w:asciiTheme="majorHAnsi" w:hAnsiTheme="majorHAnsi"/>
          <w:position w:val="-1"/>
          <w:sz w:val="22"/>
          <w:szCs w:val="22"/>
        </w:rPr>
        <w:t>ons</w:t>
      </w:r>
      <w:r w:rsidRPr="00CB7474">
        <w:rPr>
          <w:rFonts w:asciiTheme="majorHAnsi" w:hAnsiTheme="majorHAnsi"/>
          <w:spacing w:val="1"/>
          <w:position w:val="-1"/>
          <w:sz w:val="22"/>
          <w:szCs w:val="22"/>
        </w:rPr>
        <w:t>e</w:t>
      </w:r>
      <w:r w:rsidRPr="00CB7474">
        <w:rPr>
          <w:rFonts w:asciiTheme="majorHAnsi" w:hAnsiTheme="majorHAnsi"/>
          <w:position w:val="-1"/>
          <w:sz w:val="22"/>
          <w:szCs w:val="22"/>
        </w:rPr>
        <w:t xml:space="preserve">p, </w:t>
      </w:r>
      <w:r w:rsidRPr="00CB7474">
        <w:rPr>
          <w:rFonts w:asciiTheme="majorHAnsi" w:hAnsiTheme="majorHAnsi"/>
          <w:spacing w:val="-4"/>
          <w:position w:val="-1"/>
          <w:sz w:val="22"/>
          <w:szCs w:val="22"/>
        </w:rPr>
        <w:t>m</w:t>
      </w:r>
      <w:r w:rsidRPr="00CB7474">
        <w:rPr>
          <w:rFonts w:asciiTheme="majorHAnsi" w:hAnsiTheme="majorHAnsi"/>
          <w:position w:val="-1"/>
          <w:sz w:val="22"/>
          <w:szCs w:val="22"/>
        </w:rPr>
        <w:t>a</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 </w:t>
      </w:r>
      <w:r w:rsidRPr="00CB7474">
        <w:rPr>
          <w:rFonts w:asciiTheme="majorHAnsi" w:hAnsiTheme="majorHAnsi"/>
          <w:spacing w:val="5"/>
          <w:position w:val="-1"/>
          <w:sz w:val="22"/>
          <w:szCs w:val="22"/>
        </w:rPr>
        <w:t>t</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r w:rsidRPr="00CB7474">
        <w:rPr>
          <w:rFonts w:asciiTheme="majorHAnsi" w:hAnsiTheme="majorHAnsi"/>
          <w:position w:val="-1"/>
          <w:sz w:val="22"/>
          <w:szCs w:val="22"/>
        </w:rPr>
        <w:t>n</w:t>
      </w:r>
      <w:r w:rsidRPr="00CB7474">
        <w:rPr>
          <w:rFonts w:asciiTheme="majorHAnsi" w:hAnsiTheme="majorHAnsi"/>
          <w:spacing w:val="1"/>
          <w:position w:val="-1"/>
          <w:sz w:val="22"/>
          <w:szCs w:val="22"/>
        </w:rPr>
        <w:t>i</w:t>
      </w:r>
      <w:r w:rsidRPr="00CB7474">
        <w:rPr>
          <w:rFonts w:asciiTheme="majorHAnsi" w:hAnsiTheme="majorHAnsi"/>
          <w:position w:val="-1"/>
          <w:sz w:val="22"/>
          <w:szCs w:val="22"/>
        </w:rPr>
        <w:t>k pen</w:t>
      </w:r>
      <w:r w:rsidRPr="00CB7474">
        <w:rPr>
          <w:rFonts w:asciiTheme="majorHAnsi" w:hAnsiTheme="majorHAnsi"/>
          <w:spacing w:val="1"/>
          <w:position w:val="-1"/>
          <w:sz w:val="22"/>
          <w:szCs w:val="22"/>
        </w:rPr>
        <w:t>il</w:t>
      </w:r>
      <w:r w:rsidRPr="00CB7474">
        <w:rPr>
          <w:rFonts w:asciiTheme="majorHAnsi" w:hAnsiTheme="majorHAnsi"/>
          <w:spacing w:val="-2"/>
          <w:position w:val="-1"/>
          <w:sz w:val="22"/>
          <w:szCs w:val="22"/>
        </w:rPr>
        <w:t>a</w:t>
      </w:r>
      <w:r w:rsidRPr="00CB7474">
        <w:rPr>
          <w:rFonts w:asciiTheme="majorHAnsi" w:hAnsiTheme="majorHAnsi"/>
          <w:spacing w:val="1"/>
          <w:position w:val="-1"/>
          <w:sz w:val="22"/>
          <w:szCs w:val="22"/>
        </w:rPr>
        <w:t>i</w:t>
      </w:r>
      <w:r w:rsidRPr="00CB7474">
        <w:rPr>
          <w:rFonts w:asciiTheme="majorHAnsi" w:hAnsiTheme="majorHAnsi"/>
          <w:position w:val="-1"/>
          <w:sz w:val="22"/>
          <w:szCs w:val="22"/>
        </w:rPr>
        <w:t>a</w:t>
      </w:r>
      <w:r w:rsidRPr="00CB7474">
        <w:rPr>
          <w:rFonts w:asciiTheme="majorHAnsi" w:hAnsiTheme="majorHAnsi"/>
          <w:spacing w:val="-2"/>
          <w:position w:val="-1"/>
          <w:sz w:val="22"/>
          <w:szCs w:val="22"/>
        </w:rPr>
        <w:t>n</w:t>
      </w:r>
      <w:r w:rsidRPr="00CB7474">
        <w:rPr>
          <w:rFonts w:asciiTheme="majorHAnsi" w:hAnsiTheme="majorHAnsi"/>
          <w:position w:val="-1"/>
          <w:sz w:val="22"/>
          <w:szCs w:val="22"/>
        </w:rPr>
        <w:t>n</w:t>
      </w:r>
      <w:r w:rsidRPr="00CB7474">
        <w:rPr>
          <w:rFonts w:asciiTheme="majorHAnsi" w:hAnsiTheme="majorHAnsi"/>
          <w:spacing w:val="-2"/>
          <w:position w:val="-1"/>
          <w:sz w:val="22"/>
          <w:szCs w:val="22"/>
        </w:rPr>
        <w:t>y</w:t>
      </w:r>
      <w:r w:rsidRPr="00CB7474">
        <w:rPr>
          <w:rFonts w:asciiTheme="majorHAnsi" w:hAnsiTheme="majorHAnsi"/>
          <w:position w:val="-1"/>
          <w:sz w:val="22"/>
          <w:szCs w:val="22"/>
        </w:rPr>
        <w:t>a ada</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ah </w:t>
      </w:r>
      <w:r w:rsidRPr="00CB7474">
        <w:rPr>
          <w:rFonts w:asciiTheme="majorHAnsi" w:hAnsiTheme="majorHAnsi"/>
          <w:spacing w:val="-1"/>
          <w:position w:val="-1"/>
          <w:sz w:val="22"/>
          <w:szCs w:val="22"/>
        </w:rPr>
        <w:t>t</w:t>
      </w:r>
      <w:r w:rsidRPr="00CB7474">
        <w:rPr>
          <w:rFonts w:asciiTheme="majorHAnsi" w:hAnsiTheme="majorHAnsi"/>
          <w:position w:val="-1"/>
          <w:sz w:val="22"/>
          <w:szCs w:val="22"/>
        </w:rPr>
        <w:t>e</w:t>
      </w:r>
      <w:r w:rsidRPr="00CB7474">
        <w:rPr>
          <w:rFonts w:asciiTheme="majorHAnsi" w:hAnsiTheme="majorHAnsi"/>
          <w:spacing w:val="-1"/>
          <w:position w:val="-1"/>
          <w:sz w:val="22"/>
          <w:szCs w:val="22"/>
        </w:rPr>
        <w:t>r</w:t>
      </w:r>
      <w:r w:rsidRPr="00CB7474">
        <w:rPr>
          <w:rFonts w:asciiTheme="majorHAnsi" w:hAnsiTheme="majorHAnsi"/>
          <w:spacing w:val="1"/>
          <w:position w:val="-1"/>
          <w:sz w:val="22"/>
          <w:szCs w:val="22"/>
        </w:rPr>
        <w:t>t</w:t>
      </w:r>
      <w:r w:rsidRPr="00CB7474">
        <w:rPr>
          <w:rFonts w:asciiTheme="majorHAnsi" w:hAnsiTheme="majorHAnsi"/>
          <w:position w:val="-1"/>
          <w:sz w:val="22"/>
          <w:szCs w:val="22"/>
        </w:rPr>
        <w:t>u</w:t>
      </w:r>
      <w:r w:rsidRPr="00CB7474">
        <w:rPr>
          <w:rFonts w:asciiTheme="majorHAnsi" w:hAnsiTheme="majorHAnsi"/>
          <w:spacing w:val="-1"/>
          <w:position w:val="-1"/>
          <w:sz w:val="22"/>
          <w:szCs w:val="22"/>
        </w:rPr>
        <w:t>l</w:t>
      </w:r>
      <w:r w:rsidRPr="00CB7474">
        <w:rPr>
          <w:rFonts w:asciiTheme="majorHAnsi" w:hAnsiTheme="majorHAnsi"/>
          <w:spacing w:val="1"/>
          <w:position w:val="-1"/>
          <w:sz w:val="22"/>
          <w:szCs w:val="22"/>
        </w:rPr>
        <w:t>i</w:t>
      </w:r>
      <w:r w:rsidRPr="00CB7474">
        <w:rPr>
          <w:rFonts w:asciiTheme="majorHAnsi" w:hAnsiTheme="majorHAnsi"/>
          <w:position w:val="-1"/>
          <w:sz w:val="22"/>
          <w:szCs w:val="22"/>
        </w:rPr>
        <w:t>s.</w:t>
      </w:r>
    </w:p>
    <w:p w:rsidR="00CB7474" w:rsidRPr="00CB7474" w:rsidRDefault="00CB7474" w:rsidP="00CB7474">
      <w:pPr>
        <w:pStyle w:val="DaftarParagraf"/>
        <w:widowControl w:val="0"/>
        <w:numPr>
          <w:ilvl w:val="0"/>
          <w:numId w:val="1"/>
        </w:numPr>
        <w:tabs>
          <w:tab w:val="left" w:pos="567"/>
        </w:tabs>
        <w:autoSpaceDE w:val="0"/>
        <w:autoSpaceDN w:val="0"/>
        <w:adjustRightInd w:val="0"/>
        <w:spacing w:line="267" w:lineRule="exact"/>
        <w:ind w:left="567" w:hanging="284"/>
        <w:rPr>
          <w:rFonts w:asciiTheme="majorHAnsi" w:hAnsiTheme="majorHAnsi"/>
          <w:sz w:val="22"/>
          <w:szCs w:val="22"/>
        </w:rPr>
      </w:pPr>
      <w:r w:rsidRPr="00CB7474">
        <w:rPr>
          <w:rFonts w:asciiTheme="majorHAnsi" w:hAnsiTheme="majorHAnsi"/>
          <w:spacing w:val="-1"/>
          <w:position w:val="-1"/>
          <w:sz w:val="22"/>
          <w:szCs w:val="22"/>
        </w:rPr>
        <w:t>A</w:t>
      </w:r>
      <w:r w:rsidRPr="00CB7474">
        <w:rPr>
          <w:rFonts w:asciiTheme="majorHAnsi" w:hAnsiTheme="majorHAnsi"/>
          <w:position w:val="-1"/>
          <w:sz w:val="22"/>
          <w:szCs w:val="22"/>
        </w:rPr>
        <w:t>pab</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un</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u</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i</w:t>
      </w:r>
      <w:r w:rsidRPr="00CB7474">
        <w:rPr>
          <w:rFonts w:asciiTheme="majorHAnsi" w:hAnsiTheme="majorHAnsi"/>
          <w:position w:val="-1"/>
          <w:sz w:val="22"/>
          <w:szCs w:val="22"/>
        </w:rPr>
        <w:t>n</w:t>
      </w:r>
      <w:r w:rsidRPr="00CB7474">
        <w:rPr>
          <w:rFonts w:asciiTheme="majorHAnsi" w:hAnsiTheme="majorHAnsi"/>
          <w:spacing w:val="-2"/>
          <w:position w:val="-1"/>
          <w:sz w:val="22"/>
          <w:szCs w:val="22"/>
        </w:rPr>
        <w:t>d</w:t>
      </w:r>
      <w:r w:rsidRPr="00CB7474">
        <w:rPr>
          <w:rFonts w:asciiTheme="majorHAnsi" w:hAnsiTheme="majorHAnsi"/>
          <w:spacing w:val="1"/>
          <w:position w:val="-1"/>
          <w:sz w:val="22"/>
          <w:szCs w:val="22"/>
        </w:rPr>
        <w:t>i</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o</w:t>
      </w:r>
      <w:r w:rsidRPr="00CB7474">
        <w:rPr>
          <w:rFonts w:asciiTheme="majorHAnsi" w:hAnsiTheme="majorHAnsi"/>
          <w:position w:val="-1"/>
          <w:sz w:val="22"/>
          <w:szCs w:val="22"/>
        </w:rPr>
        <w:t xml:space="preserve">r </w:t>
      </w:r>
      <w:r w:rsidRPr="00CB7474">
        <w:rPr>
          <w:rFonts w:asciiTheme="majorHAnsi" w:hAnsiTheme="majorHAnsi"/>
          <w:spacing w:val="-4"/>
          <w:position w:val="-1"/>
          <w:sz w:val="22"/>
          <w:szCs w:val="22"/>
        </w:rPr>
        <w:t>m</w:t>
      </w:r>
      <w:r w:rsidRPr="00CB7474">
        <w:rPr>
          <w:rFonts w:asciiTheme="majorHAnsi" w:hAnsiTheme="majorHAnsi"/>
          <w:spacing w:val="3"/>
          <w:position w:val="-1"/>
          <w:sz w:val="22"/>
          <w:szCs w:val="22"/>
        </w:rPr>
        <w:t>e</w:t>
      </w:r>
      <w:r w:rsidRPr="00CB7474">
        <w:rPr>
          <w:rFonts w:asciiTheme="majorHAnsi" w:hAnsiTheme="majorHAnsi"/>
          <w:spacing w:val="-4"/>
          <w:position w:val="-1"/>
          <w:sz w:val="22"/>
          <w:szCs w:val="22"/>
        </w:rPr>
        <w:t>m</w:t>
      </w:r>
      <w:r w:rsidRPr="00CB7474">
        <w:rPr>
          <w:rFonts w:asciiTheme="majorHAnsi" w:hAnsiTheme="majorHAnsi"/>
          <w:position w:val="-1"/>
          <w:sz w:val="22"/>
          <w:szCs w:val="22"/>
        </w:rPr>
        <w:t xml:space="preserve">uat unsur </w:t>
      </w:r>
      <w:r w:rsidRPr="00CB7474">
        <w:rPr>
          <w:rFonts w:asciiTheme="majorHAnsi" w:hAnsiTheme="majorHAnsi"/>
          <w:spacing w:val="-2"/>
          <w:position w:val="-1"/>
          <w:sz w:val="22"/>
          <w:szCs w:val="22"/>
        </w:rPr>
        <w:t>p</w:t>
      </w:r>
      <w:r w:rsidRPr="00CB7474">
        <w:rPr>
          <w:rFonts w:asciiTheme="majorHAnsi" w:hAnsiTheme="majorHAnsi"/>
          <w:position w:val="-1"/>
          <w:sz w:val="22"/>
          <w:szCs w:val="22"/>
        </w:rPr>
        <w:t>en</w:t>
      </w:r>
      <w:r w:rsidRPr="00CB7474">
        <w:rPr>
          <w:rFonts w:asciiTheme="majorHAnsi" w:hAnsiTheme="majorHAnsi"/>
          <w:spacing w:val="-2"/>
          <w:position w:val="-1"/>
          <w:sz w:val="22"/>
          <w:szCs w:val="22"/>
        </w:rPr>
        <w:t>y</w:t>
      </w:r>
      <w:r w:rsidRPr="00CB7474">
        <w:rPr>
          <w:rFonts w:asciiTheme="majorHAnsi" w:hAnsiTheme="majorHAnsi"/>
          <w:position w:val="-1"/>
          <w:sz w:val="22"/>
          <w:szCs w:val="22"/>
        </w:rPr>
        <w:t>e</w:t>
      </w:r>
      <w:r w:rsidRPr="00CB7474">
        <w:rPr>
          <w:rFonts w:asciiTheme="majorHAnsi" w:hAnsiTheme="majorHAnsi"/>
          <w:spacing w:val="1"/>
          <w:position w:val="-1"/>
          <w:sz w:val="22"/>
          <w:szCs w:val="22"/>
        </w:rPr>
        <w:t>li</w:t>
      </w:r>
      <w:r w:rsidRPr="00CB7474">
        <w:rPr>
          <w:rFonts w:asciiTheme="majorHAnsi" w:hAnsiTheme="majorHAnsi"/>
          <w:spacing w:val="-2"/>
          <w:position w:val="-1"/>
          <w:sz w:val="22"/>
          <w:szCs w:val="22"/>
        </w:rPr>
        <w:t>d</w:t>
      </w:r>
      <w:r w:rsidRPr="00CB7474">
        <w:rPr>
          <w:rFonts w:asciiTheme="majorHAnsi" w:hAnsiTheme="majorHAnsi"/>
          <w:spacing w:val="1"/>
          <w:position w:val="-1"/>
          <w:sz w:val="22"/>
          <w:szCs w:val="22"/>
        </w:rPr>
        <w:t>i</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2"/>
          <w:position w:val="-1"/>
          <w:sz w:val="22"/>
          <w:szCs w:val="22"/>
        </w:rPr>
        <w:t>n</w:t>
      </w:r>
      <w:r w:rsidRPr="00CB7474">
        <w:rPr>
          <w:rFonts w:asciiTheme="majorHAnsi" w:hAnsiTheme="majorHAnsi"/>
          <w:position w:val="-1"/>
          <w:sz w:val="22"/>
          <w:szCs w:val="22"/>
        </w:rPr>
        <w:t xml:space="preserve">, </w:t>
      </w:r>
      <w:r w:rsidRPr="00CB7474">
        <w:rPr>
          <w:rFonts w:asciiTheme="majorHAnsi" w:hAnsiTheme="majorHAnsi"/>
          <w:spacing w:val="-4"/>
          <w:position w:val="-1"/>
          <w:sz w:val="22"/>
          <w:szCs w:val="22"/>
        </w:rPr>
        <w:t>m</w:t>
      </w:r>
      <w:r w:rsidRPr="00CB7474">
        <w:rPr>
          <w:rFonts w:asciiTheme="majorHAnsi" w:hAnsiTheme="majorHAnsi"/>
          <w:spacing w:val="3"/>
          <w:position w:val="-1"/>
          <w:sz w:val="22"/>
          <w:szCs w:val="22"/>
        </w:rPr>
        <w:t>a</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r w:rsidRPr="00CB7474">
        <w:rPr>
          <w:rFonts w:asciiTheme="majorHAnsi" w:hAnsiTheme="majorHAnsi"/>
          <w:position w:val="-1"/>
          <w:sz w:val="22"/>
          <w:szCs w:val="22"/>
        </w:rPr>
        <w:t>n</w:t>
      </w:r>
      <w:r w:rsidRPr="00CB7474">
        <w:rPr>
          <w:rFonts w:asciiTheme="majorHAnsi" w:hAnsiTheme="majorHAnsi"/>
          <w:spacing w:val="1"/>
          <w:position w:val="-1"/>
          <w:sz w:val="22"/>
          <w:szCs w:val="22"/>
        </w:rPr>
        <w:t>i</w:t>
      </w:r>
      <w:r w:rsidRPr="00CB7474">
        <w:rPr>
          <w:rFonts w:asciiTheme="majorHAnsi" w:hAnsiTheme="majorHAnsi"/>
          <w:position w:val="-1"/>
          <w:sz w:val="22"/>
          <w:szCs w:val="22"/>
        </w:rPr>
        <w:t>k pen</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a</w:t>
      </w:r>
      <w:r w:rsidRPr="00CB7474">
        <w:rPr>
          <w:rFonts w:asciiTheme="majorHAnsi" w:hAnsiTheme="majorHAnsi"/>
          <w:spacing w:val="-1"/>
          <w:position w:val="-1"/>
          <w:sz w:val="22"/>
          <w:szCs w:val="22"/>
        </w:rPr>
        <w:t>i</w:t>
      </w:r>
      <w:r w:rsidRPr="00CB7474">
        <w:rPr>
          <w:rFonts w:asciiTheme="majorHAnsi" w:hAnsiTheme="majorHAnsi"/>
          <w:position w:val="-1"/>
          <w:sz w:val="22"/>
          <w:szCs w:val="22"/>
        </w:rPr>
        <w:t>ann</w:t>
      </w:r>
      <w:r w:rsidRPr="00CB7474">
        <w:rPr>
          <w:rFonts w:asciiTheme="majorHAnsi" w:hAnsiTheme="majorHAnsi"/>
          <w:spacing w:val="-2"/>
          <w:position w:val="-1"/>
          <w:sz w:val="22"/>
          <w:szCs w:val="22"/>
        </w:rPr>
        <w:t>y</w:t>
      </w:r>
      <w:r w:rsidRPr="00CB7474">
        <w:rPr>
          <w:rFonts w:asciiTheme="majorHAnsi" w:hAnsiTheme="majorHAnsi"/>
          <w:position w:val="-1"/>
          <w:sz w:val="22"/>
          <w:szCs w:val="22"/>
        </w:rPr>
        <w:t>a ada</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ah </w:t>
      </w:r>
      <w:r w:rsidRPr="00CB7474">
        <w:rPr>
          <w:rFonts w:asciiTheme="majorHAnsi" w:hAnsiTheme="majorHAnsi"/>
          <w:spacing w:val="-2"/>
          <w:position w:val="-1"/>
          <w:sz w:val="22"/>
          <w:szCs w:val="22"/>
        </w:rPr>
        <w:t>p</w:t>
      </w:r>
      <w:r w:rsidRPr="00CB7474">
        <w:rPr>
          <w:rFonts w:asciiTheme="majorHAnsi" w:hAnsiTheme="majorHAnsi"/>
          <w:spacing w:val="1"/>
          <w:position w:val="-1"/>
          <w:sz w:val="22"/>
          <w:szCs w:val="22"/>
        </w:rPr>
        <w:t>r</w:t>
      </w:r>
      <w:r w:rsidRPr="00CB7474">
        <w:rPr>
          <w:rFonts w:asciiTheme="majorHAnsi" w:hAnsiTheme="majorHAnsi"/>
          <w:position w:val="-1"/>
          <w:sz w:val="22"/>
          <w:szCs w:val="22"/>
        </w:rPr>
        <w:t>o</w:t>
      </w:r>
      <w:r w:rsidRPr="00CB7474">
        <w:rPr>
          <w:rFonts w:asciiTheme="majorHAnsi" w:hAnsiTheme="majorHAnsi"/>
          <w:spacing w:val="-2"/>
          <w:position w:val="-1"/>
          <w:sz w:val="22"/>
          <w:szCs w:val="22"/>
        </w:rPr>
        <w:t>y</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p>
    <w:p w:rsidR="00CB7474" w:rsidRPr="00CB7474" w:rsidRDefault="00CB7474" w:rsidP="00CB7474">
      <w:pPr>
        <w:tabs>
          <w:tab w:val="left" w:pos="11340"/>
        </w:tabs>
        <w:spacing w:after="0"/>
        <w:ind w:left="1701"/>
        <w:contextualSpacing/>
        <w:rPr>
          <w:rFonts w:asciiTheme="majorHAnsi" w:hAnsiTheme="majorHAnsi"/>
        </w:rPr>
      </w:pPr>
      <w:r w:rsidRPr="00CB7474">
        <w:rPr>
          <w:rFonts w:asciiTheme="majorHAnsi" w:hAnsiTheme="majorHAnsi"/>
        </w:rPr>
        <w:tab/>
      </w: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316D71" w:rsidRPr="00316D71" w:rsidTr="003348E8">
        <w:trPr>
          <w:jc w:val="center"/>
        </w:trPr>
        <w:tc>
          <w:tcPr>
            <w:tcW w:w="3153" w:type="dxa"/>
          </w:tcPr>
          <w:p w:rsidR="00CB7474" w:rsidRPr="00316D71" w:rsidRDefault="00CB7474" w:rsidP="003348E8">
            <w:pPr>
              <w:tabs>
                <w:tab w:val="left" w:pos="3544"/>
              </w:tabs>
              <w:rPr>
                <w:rFonts w:asciiTheme="majorHAnsi" w:hAnsiTheme="majorHAnsi"/>
              </w:rPr>
            </w:pPr>
          </w:p>
          <w:p w:rsidR="00CB7474" w:rsidRPr="00316D71" w:rsidRDefault="00CB7474" w:rsidP="003348E8">
            <w:pPr>
              <w:tabs>
                <w:tab w:val="left" w:pos="3544"/>
              </w:tabs>
              <w:rPr>
                <w:rFonts w:asciiTheme="majorHAnsi" w:hAnsiTheme="majorHAnsi"/>
              </w:rPr>
            </w:pPr>
            <w:r w:rsidRPr="00316D71">
              <w:rPr>
                <w:rFonts w:asciiTheme="majorHAnsi" w:hAnsiTheme="majorHAnsi"/>
              </w:rPr>
              <w:t>Mengetahui,</w:t>
            </w:r>
          </w:p>
          <w:p w:rsidR="00CB7474" w:rsidRPr="00316D71" w:rsidRDefault="00CB7474" w:rsidP="003348E8">
            <w:pPr>
              <w:tabs>
                <w:tab w:val="left" w:pos="3544"/>
              </w:tabs>
              <w:rPr>
                <w:rFonts w:asciiTheme="majorHAnsi" w:hAnsiTheme="majorHAnsi"/>
              </w:rPr>
            </w:pPr>
            <w:r w:rsidRPr="00316D71">
              <w:rPr>
                <w:rFonts w:asciiTheme="majorHAnsi" w:hAnsiTheme="majorHAnsi"/>
              </w:rPr>
              <w:t>Kepala Sekolah</w:t>
            </w:r>
          </w:p>
          <w:p w:rsidR="00CB7474" w:rsidRPr="00316D71" w:rsidRDefault="00CB7474" w:rsidP="003348E8">
            <w:pPr>
              <w:tabs>
                <w:tab w:val="left" w:pos="3544"/>
              </w:tabs>
              <w:rPr>
                <w:rFonts w:asciiTheme="majorHAnsi" w:hAnsiTheme="majorHAnsi"/>
              </w:rPr>
            </w:pPr>
          </w:p>
          <w:p w:rsidR="00CB7474" w:rsidRPr="00316D71" w:rsidRDefault="00CB7474" w:rsidP="003348E8">
            <w:pPr>
              <w:tabs>
                <w:tab w:val="left" w:pos="3544"/>
              </w:tabs>
              <w:rPr>
                <w:rFonts w:asciiTheme="majorHAnsi" w:hAnsiTheme="majorHAnsi"/>
              </w:rPr>
            </w:pPr>
          </w:p>
          <w:p w:rsidR="00CB7474" w:rsidRPr="00316D71" w:rsidRDefault="00000000" w:rsidP="003348E8">
            <w:pPr>
              <w:tabs>
                <w:tab w:val="left" w:pos="3544"/>
              </w:tabs>
              <w:rPr>
                <w:rFonts w:asciiTheme="majorHAnsi" w:hAnsiTheme="majorHAnsi"/>
              </w:rPr>
            </w:pPr>
            <w:hyperlink r:id="rId13" w:history="1">
              <w:r w:rsidR="00CB7474" w:rsidRPr="00316D71">
                <w:rPr>
                  <w:rStyle w:val="Hyperlink"/>
                  <w:rFonts w:asciiTheme="majorHAnsi" w:hAnsiTheme="majorHAnsi"/>
                  <w:color w:val="auto"/>
                </w:rPr>
                <w:t>…………………………………</w:t>
              </w:r>
            </w:hyperlink>
          </w:p>
          <w:p w:rsidR="00CB7474" w:rsidRPr="00316D71" w:rsidRDefault="00CB7474" w:rsidP="003348E8">
            <w:pPr>
              <w:tabs>
                <w:tab w:val="left" w:pos="3544"/>
              </w:tabs>
              <w:rPr>
                <w:rFonts w:asciiTheme="majorHAnsi" w:hAnsiTheme="majorHAnsi"/>
              </w:rPr>
            </w:pPr>
            <w:r w:rsidRPr="00316D71">
              <w:rPr>
                <w:rFonts w:asciiTheme="majorHAnsi" w:hAnsiTheme="majorHAnsi"/>
              </w:rPr>
              <w:t>NIP. ……………………….</w:t>
            </w:r>
          </w:p>
        </w:tc>
        <w:tc>
          <w:tcPr>
            <w:tcW w:w="8021" w:type="dxa"/>
          </w:tcPr>
          <w:p w:rsidR="00CB7474" w:rsidRPr="00316D71" w:rsidRDefault="00CB7474" w:rsidP="003348E8">
            <w:pPr>
              <w:pStyle w:val="TidakAdaSpasi"/>
            </w:pPr>
          </w:p>
        </w:tc>
        <w:tc>
          <w:tcPr>
            <w:tcW w:w="3387" w:type="dxa"/>
          </w:tcPr>
          <w:p w:rsidR="00CB7474" w:rsidRPr="00316D71" w:rsidRDefault="00316D71" w:rsidP="00CB7474">
            <w:pPr>
              <w:tabs>
                <w:tab w:val="left" w:pos="3544"/>
              </w:tabs>
              <w:rPr>
                <w:rFonts w:asciiTheme="majorHAnsi" w:hAnsiTheme="majorHAnsi"/>
              </w:rPr>
            </w:pPr>
            <w:r>
              <w:rPr>
                <w:rFonts w:asciiTheme="majorHAnsi" w:hAnsiTheme="majorHAnsi"/>
              </w:rPr>
              <w:t>Indramayu</w:t>
            </w:r>
            <w:r w:rsidR="00CB7474" w:rsidRPr="00316D71">
              <w:rPr>
                <w:rFonts w:asciiTheme="majorHAnsi" w:hAnsiTheme="majorHAnsi"/>
              </w:rPr>
              <w:t>,    Januari 2024</w:t>
            </w:r>
          </w:p>
          <w:p w:rsidR="00CB7474" w:rsidRPr="00316D71" w:rsidRDefault="00CB7474" w:rsidP="003348E8">
            <w:pPr>
              <w:tabs>
                <w:tab w:val="left" w:pos="3544"/>
              </w:tabs>
              <w:rPr>
                <w:rFonts w:asciiTheme="majorHAnsi" w:hAnsiTheme="majorHAnsi"/>
              </w:rPr>
            </w:pPr>
          </w:p>
          <w:p w:rsidR="00CB7474" w:rsidRPr="00316D71" w:rsidRDefault="00CB7474" w:rsidP="003348E8">
            <w:pPr>
              <w:tabs>
                <w:tab w:val="left" w:pos="3544"/>
              </w:tabs>
              <w:rPr>
                <w:rFonts w:asciiTheme="majorHAnsi" w:hAnsiTheme="majorHAnsi"/>
              </w:rPr>
            </w:pPr>
            <w:r w:rsidRPr="00316D71">
              <w:rPr>
                <w:rFonts w:asciiTheme="majorHAnsi" w:hAnsiTheme="majorHAnsi"/>
              </w:rPr>
              <w:t>Guru Mata Pelajaran</w:t>
            </w:r>
          </w:p>
          <w:p w:rsidR="00CB7474" w:rsidRPr="00316D71" w:rsidRDefault="00CB7474" w:rsidP="003348E8">
            <w:pPr>
              <w:tabs>
                <w:tab w:val="left" w:pos="3544"/>
              </w:tabs>
              <w:rPr>
                <w:rFonts w:asciiTheme="majorHAnsi" w:hAnsiTheme="majorHAnsi"/>
              </w:rPr>
            </w:pPr>
          </w:p>
          <w:p w:rsidR="00CB7474" w:rsidRPr="00316D71" w:rsidRDefault="00CB7474" w:rsidP="003348E8">
            <w:pPr>
              <w:tabs>
                <w:tab w:val="left" w:pos="3544"/>
              </w:tabs>
              <w:rPr>
                <w:rFonts w:asciiTheme="majorHAnsi" w:hAnsiTheme="majorHAnsi"/>
              </w:rPr>
            </w:pPr>
          </w:p>
          <w:p w:rsidR="00CB7474" w:rsidRPr="00316D71" w:rsidRDefault="00000000" w:rsidP="003348E8">
            <w:pPr>
              <w:tabs>
                <w:tab w:val="left" w:pos="3544"/>
              </w:tabs>
              <w:rPr>
                <w:rFonts w:asciiTheme="majorHAnsi" w:hAnsiTheme="majorHAnsi"/>
                <w:b/>
                <w:bCs/>
              </w:rPr>
            </w:pPr>
            <w:hyperlink r:id="rId14" w:history="1">
              <w:r w:rsidR="00CB7474" w:rsidRPr="00316D71">
                <w:rPr>
                  <w:rStyle w:val="Hyperlink"/>
                  <w:rFonts w:asciiTheme="majorHAnsi" w:hAnsiTheme="majorHAnsi"/>
                  <w:b/>
                  <w:bCs/>
                  <w:color w:val="auto"/>
                </w:rPr>
                <w:t>Admin</w:t>
              </w:r>
            </w:hyperlink>
            <w:r w:rsidR="00CB7474" w:rsidRPr="00316D71">
              <w:rPr>
                <w:rStyle w:val="Hyperlink"/>
                <w:rFonts w:asciiTheme="majorHAnsi" w:hAnsiTheme="majorHAnsi"/>
                <w:b/>
                <w:bCs/>
                <w:color w:val="auto"/>
              </w:rPr>
              <w:t xml:space="preserve"> </w:t>
            </w:r>
            <w:r w:rsidR="00316D71">
              <w:rPr>
                <w:rStyle w:val="Hyperlink"/>
                <w:rFonts w:asciiTheme="majorHAnsi" w:hAnsiTheme="majorHAnsi"/>
                <w:b/>
                <w:bCs/>
                <w:color w:val="auto"/>
              </w:rPr>
              <w:t>Gurubantu.com</w:t>
            </w:r>
          </w:p>
          <w:p w:rsidR="00CB7474" w:rsidRPr="00316D71" w:rsidRDefault="00CB7474" w:rsidP="003348E8">
            <w:pPr>
              <w:tabs>
                <w:tab w:val="left" w:pos="3544"/>
              </w:tabs>
              <w:rPr>
                <w:rFonts w:asciiTheme="majorHAnsi" w:hAnsiTheme="majorHAnsi"/>
              </w:rPr>
            </w:pPr>
            <w:r w:rsidRPr="00316D71">
              <w:rPr>
                <w:rFonts w:asciiTheme="majorHAnsi" w:hAnsiTheme="majorHAnsi"/>
              </w:rPr>
              <w:t>NIP. www.</w:t>
            </w:r>
            <w:r w:rsidR="00316D71">
              <w:rPr>
                <w:rFonts w:asciiTheme="majorHAnsi" w:hAnsiTheme="majorHAnsi"/>
              </w:rPr>
              <w:t>gurubantu.com</w:t>
            </w:r>
          </w:p>
        </w:tc>
      </w:tr>
    </w:tbl>
    <w:p w:rsidR="00CB7474" w:rsidRDefault="00CB7474" w:rsidP="00CB7474">
      <w:pPr>
        <w:tabs>
          <w:tab w:val="left" w:pos="11340"/>
        </w:tabs>
        <w:spacing w:after="0"/>
        <w:ind w:left="1701"/>
        <w:contextualSpacing/>
        <w:rPr>
          <w:rFonts w:asciiTheme="majorHAnsi" w:hAnsiTheme="majorHAnsi"/>
        </w:rPr>
      </w:pPr>
    </w:p>
    <w:p w:rsidR="00CB7474" w:rsidRDefault="00CB7474" w:rsidP="00CB7474">
      <w:pPr>
        <w:rPr>
          <w:rFonts w:asciiTheme="majorHAnsi" w:hAnsiTheme="majorHAnsi"/>
        </w:rPr>
      </w:pPr>
    </w:p>
    <w:p w:rsidR="00CB7474" w:rsidRDefault="00CB7474">
      <w:pPr>
        <w:rPr>
          <w:rFonts w:asciiTheme="majorHAnsi" w:hAnsiTheme="majorHAnsi"/>
        </w:rPr>
      </w:pPr>
    </w:p>
    <w:sectPr w:rsidR="00CB7474" w:rsidSect="00DE7BC6">
      <w:footerReference w:type="default" r:id="rId15"/>
      <w:footerReference w:type="first" r:id="rId16"/>
      <w:pgSz w:w="18711" w:h="12242" w:orient="landscape" w:code="10000"/>
      <w:pgMar w:top="1134" w:right="567" w:bottom="567" w:left="567" w:header="720" w:footer="21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5796" w:rsidRDefault="00545796" w:rsidP="00C2634C">
      <w:pPr>
        <w:spacing w:after="0" w:line="240" w:lineRule="auto"/>
      </w:pPr>
      <w:r>
        <w:separator/>
      </w:r>
    </w:p>
  </w:endnote>
  <w:endnote w:type="continuationSeparator" w:id="0">
    <w:p w:rsidR="00545796" w:rsidRDefault="00545796" w:rsidP="00C26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316D71" w:rsidRDefault="00C2634C" w:rsidP="00CB7474">
    <w:pPr>
      <w:pStyle w:val="Footer"/>
      <w:rPr>
        <w:rFonts w:ascii="Calibri Light" w:hAnsi="Calibri Light"/>
      </w:rPr>
    </w:pPr>
    <w:r w:rsidRPr="00316D71">
      <w:rPr>
        <w:rFonts w:ascii="Calibri Light" w:hAnsi="Calibri Light"/>
      </w:rPr>
      <w:t>Copyright © 202</w:t>
    </w:r>
    <w:r w:rsidR="00DE7BC6" w:rsidRPr="00316D71">
      <w:rPr>
        <w:rFonts w:ascii="Calibri Light" w:hAnsi="Calibri Light"/>
      </w:rPr>
      <w:t>3</w:t>
    </w:r>
    <w:r w:rsidRPr="00316D71">
      <w:rPr>
        <w:rFonts w:ascii="Calibri Light" w:hAnsi="Calibri Light"/>
      </w:rPr>
      <w:t xml:space="preserve"> www.</w:t>
    </w:r>
    <w:r w:rsidR="00316D71">
      <w:rPr>
        <w:rFonts w:ascii="Calibri Light" w:hAnsi="Calibri Light"/>
      </w:rPr>
      <w:t>gurubantu.com</w:t>
    </w:r>
    <w:r w:rsidRPr="00316D71">
      <w:rPr>
        <w:rFonts w:ascii="Calibri Light" w:hAnsi="Calibri Light"/>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316D71" w:rsidRDefault="00CB7474" w:rsidP="00CB7474">
    <w:pPr>
      <w:pStyle w:val="Footer"/>
      <w:jc w:val="center"/>
      <w:rPr>
        <w:rFonts w:ascii="Calibri Light" w:hAnsi="Calibri Light"/>
      </w:rPr>
    </w:pPr>
    <w:r w:rsidRPr="00316D71">
      <w:rPr>
        <w:rFonts w:ascii="Calibri Light" w:hAnsi="Calibri Light"/>
      </w:rPr>
      <w:t>Situs Pendidikan hanya di © www.</w:t>
    </w:r>
    <w:r w:rsidR="00316D71">
      <w:rPr>
        <w:rFonts w:ascii="Calibri Light" w:hAnsi="Calibri Light"/>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5796" w:rsidRDefault="00545796" w:rsidP="00C2634C">
      <w:pPr>
        <w:spacing w:after="0" w:line="240" w:lineRule="auto"/>
      </w:pPr>
      <w:r>
        <w:separator/>
      </w:r>
    </w:p>
  </w:footnote>
  <w:footnote w:type="continuationSeparator" w:id="0">
    <w:p w:rsidR="00545796" w:rsidRDefault="00545796" w:rsidP="00C263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2"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94254662">
    <w:abstractNumId w:val="1"/>
  </w:num>
  <w:num w:numId="2" w16cid:durableId="645823220">
    <w:abstractNumId w:val="0"/>
  </w:num>
  <w:num w:numId="3" w16cid:durableId="18648276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0E29"/>
    <w:rsid w:val="00094C94"/>
    <w:rsid w:val="000E439D"/>
    <w:rsid w:val="000F55A7"/>
    <w:rsid w:val="00173AF5"/>
    <w:rsid w:val="002843DA"/>
    <w:rsid w:val="002F3ABC"/>
    <w:rsid w:val="002F590B"/>
    <w:rsid w:val="00316D71"/>
    <w:rsid w:val="0036270B"/>
    <w:rsid w:val="00545796"/>
    <w:rsid w:val="00730E29"/>
    <w:rsid w:val="0074751C"/>
    <w:rsid w:val="00752CCB"/>
    <w:rsid w:val="007B726D"/>
    <w:rsid w:val="00864017"/>
    <w:rsid w:val="008A3DEF"/>
    <w:rsid w:val="009D2113"/>
    <w:rsid w:val="00B16EA4"/>
    <w:rsid w:val="00B61D96"/>
    <w:rsid w:val="00C2634C"/>
    <w:rsid w:val="00C6353F"/>
    <w:rsid w:val="00C84456"/>
    <w:rsid w:val="00CB7474"/>
    <w:rsid w:val="00D10287"/>
    <w:rsid w:val="00D75F38"/>
    <w:rsid w:val="00D9216E"/>
    <w:rsid w:val="00DE472F"/>
    <w:rsid w:val="00DE7BC6"/>
    <w:rsid w:val="00E0355D"/>
    <w:rsid w:val="00E735F0"/>
    <w:rsid w:val="00F3056B"/>
    <w:rsid w:val="00F6085C"/>
    <w:rsid w:val="00FC77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23586"/>
  <w15:docId w15:val="{9D1EF146-819E-4D3B-87BF-B3EFE0C9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E29"/>
    <w:rPr>
      <w:rFonts w:ascii="Calibri" w:eastAsia="Calibri" w:hAnsi="Calibri" w:cs="Times New Roman"/>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aftarParagraf">
    <w:name w:val="List Paragraph"/>
    <w:aliases w:val="Body of text,Colorful List - Accent 11,List Paragraph1"/>
    <w:basedOn w:val="Normal"/>
    <w:link w:val="DaftarParagrafKAR"/>
    <w:uiPriority w:val="34"/>
    <w:qFormat/>
    <w:rsid w:val="00730E29"/>
    <w:pPr>
      <w:spacing w:after="0" w:line="240" w:lineRule="auto"/>
      <w:ind w:left="720"/>
      <w:contextualSpacing/>
      <w:jc w:val="both"/>
    </w:pPr>
    <w:rPr>
      <w:rFonts w:ascii="Arial" w:hAnsi="Arial"/>
      <w:sz w:val="24"/>
      <w:szCs w:val="24"/>
    </w:rPr>
  </w:style>
  <w:style w:type="character" w:customStyle="1" w:styleId="DaftarParagrafKAR">
    <w:name w:val="Daftar Paragraf KAR"/>
    <w:aliases w:val="Body of text KAR,Colorful List - Accent 11 KAR,List Paragraph1 KAR"/>
    <w:link w:val="DaftarParagraf"/>
    <w:uiPriority w:val="34"/>
    <w:locked/>
    <w:rsid w:val="00730E29"/>
    <w:rPr>
      <w:rFonts w:ascii="Arial" w:eastAsia="Calibri" w:hAnsi="Arial" w:cs="Times New Roman"/>
      <w:sz w:val="24"/>
      <w:szCs w:val="24"/>
    </w:rPr>
  </w:style>
  <w:style w:type="paragraph" w:styleId="Header">
    <w:name w:val="header"/>
    <w:basedOn w:val="Normal"/>
    <w:link w:val="HeaderKAR"/>
    <w:uiPriority w:val="99"/>
    <w:unhideWhenUsed/>
    <w:rsid w:val="00C2634C"/>
    <w:pPr>
      <w:tabs>
        <w:tab w:val="center" w:pos="4680"/>
        <w:tab w:val="right" w:pos="9360"/>
      </w:tabs>
      <w:spacing w:after="0" w:line="240" w:lineRule="auto"/>
    </w:pPr>
  </w:style>
  <w:style w:type="character" w:customStyle="1" w:styleId="HeaderKAR">
    <w:name w:val="Header KAR"/>
    <w:basedOn w:val="FontParagrafDefault"/>
    <w:link w:val="Header"/>
    <w:uiPriority w:val="99"/>
    <w:rsid w:val="00C2634C"/>
    <w:rPr>
      <w:rFonts w:ascii="Calibri" w:eastAsia="Calibri" w:hAnsi="Calibri" w:cs="Times New Roman"/>
    </w:rPr>
  </w:style>
  <w:style w:type="paragraph" w:styleId="Footer">
    <w:name w:val="footer"/>
    <w:basedOn w:val="Normal"/>
    <w:link w:val="FooterKAR"/>
    <w:uiPriority w:val="99"/>
    <w:unhideWhenUsed/>
    <w:rsid w:val="00C2634C"/>
    <w:pPr>
      <w:tabs>
        <w:tab w:val="center" w:pos="4680"/>
        <w:tab w:val="right" w:pos="9360"/>
      </w:tabs>
      <w:spacing w:after="0" w:line="240" w:lineRule="auto"/>
    </w:pPr>
  </w:style>
  <w:style w:type="character" w:customStyle="1" w:styleId="FooterKAR">
    <w:name w:val="Footer KAR"/>
    <w:basedOn w:val="FontParagrafDefault"/>
    <w:link w:val="Footer"/>
    <w:uiPriority w:val="99"/>
    <w:rsid w:val="00C2634C"/>
    <w:rPr>
      <w:rFonts w:ascii="Calibri" w:eastAsia="Calibri" w:hAnsi="Calibri" w:cs="Times New Roman"/>
    </w:rPr>
  </w:style>
  <w:style w:type="table" w:styleId="BayanganCahaya-Aksen3">
    <w:name w:val="Light Shading Accent 3"/>
    <w:basedOn w:val="TabelNormal"/>
    <w:uiPriority w:val="60"/>
    <w:rsid w:val="00CB747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Hyperlink">
    <w:name w:val="Hyperlink"/>
    <w:uiPriority w:val="99"/>
    <w:unhideWhenUsed/>
    <w:rsid w:val="00CB7474"/>
    <w:rPr>
      <w:color w:val="0000FF"/>
      <w:u w:val="single"/>
    </w:rPr>
  </w:style>
  <w:style w:type="paragraph" w:styleId="TidakAdaSpasi">
    <w:name w:val="No Spacing"/>
    <w:uiPriority w:val="1"/>
    <w:qFormat/>
    <w:rsid w:val="00CB747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77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mape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urumapel.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2714</Words>
  <Characters>15475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www.gurubantu.com</cp:lastModifiedBy>
  <cp:revision>5</cp:revision>
  <dcterms:created xsi:type="dcterms:W3CDTF">2022-11-30T05:47:00Z</dcterms:created>
  <dcterms:modified xsi:type="dcterms:W3CDTF">2023-05-18T13:17:00Z</dcterms:modified>
</cp:coreProperties>
</file>